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widowControl/>
        <w:suppressLineNumbers w:val="0"/>
        <w:spacing w:before="150" w:beforeAutospacing="0" w:after="150" w:afterAutospacing="0" w:line="23" w:lineRule="atLeast"/>
        <w:ind w:left="300" w:right="300"/>
        <w:jc w:val="center"/>
        <w:rPr>
          <w:rFonts w:hint="eastAsia" w:ascii="宋体" w:hAnsi="宋体" w:eastAsia="宋体" w:cs="宋体"/>
          <w:b/>
          <w:bCs/>
          <w:sz w:val="36"/>
          <w:szCs w:val="36"/>
          <w:lang w:eastAsia="zh-CN"/>
        </w:rPr>
      </w:pPr>
      <w:r>
        <w:rPr>
          <w:rFonts w:hint="eastAsia" w:cs="宋体"/>
          <w:b/>
          <w:bCs/>
          <w:color w:val="000000"/>
          <w:sz w:val="36"/>
          <w:szCs w:val="36"/>
          <w:shd w:val="clear" w:fill="FFFFFF"/>
          <w:lang w:eastAsia="zh-CN"/>
        </w:rPr>
        <w:t>江门航标与测绘所航标器材购置项目</w:t>
      </w:r>
      <w:r>
        <w:rPr>
          <w:rFonts w:hint="eastAsia" w:cs="宋体"/>
          <w:b/>
          <w:bCs/>
          <w:color w:val="000000"/>
          <w:sz w:val="36"/>
          <w:szCs w:val="36"/>
          <w:shd w:val="clear" w:fill="FFFFFF"/>
          <w:lang w:val="en-US" w:eastAsia="zh-CN"/>
        </w:rPr>
        <w:t xml:space="preserve">       </w:t>
      </w:r>
      <w:r>
        <w:rPr>
          <w:rFonts w:hint="eastAsia" w:cs="宋体"/>
          <w:b/>
          <w:bCs/>
          <w:color w:val="000000"/>
          <w:sz w:val="36"/>
          <w:szCs w:val="36"/>
          <w:shd w:val="clear" w:fill="FFFFFF"/>
          <w:lang w:eastAsia="zh-CN"/>
        </w:rPr>
        <w:t>（2023年3月）询价文件</w:t>
      </w:r>
    </w:p>
    <w:p>
      <w:pPr>
        <w:tabs>
          <w:tab w:val="left" w:pos="3210"/>
        </w:tabs>
        <w:spacing w:line="360" w:lineRule="auto"/>
        <w:ind w:firstLine="413" w:firstLineChars="147"/>
        <w:outlineLvl w:val="1"/>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一、采购项目名称</w:t>
      </w:r>
    </w:p>
    <w:p>
      <w:pPr>
        <w:tabs>
          <w:tab w:val="left" w:pos="3210"/>
        </w:tabs>
        <w:spacing w:line="360" w:lineRule="auto"/>
        <w:ind w:firstLine="411" w:firstLineChars="147"/>
        <w:outlineLvl w:val="1"/>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江门航标与测绘所航标器材购置项目（2023年3月）。</w:t>
      </w:r>
    </w:p>
    <w:p>
      <w:pPr>
        <w:tabs>
          <w:tab w:val="left" w:pos="3210"/>
        </w:tabs>
        <w:spacing w:line="360" w:lineRule="auto"/>
        <w:ind w:firstLine="413" w:firstLineChars="147"/>
        <w:outlineLvl w:val="1"/>
        <w:rPr>
          <w:rFonts w:hint="eastAsia" w:ascii="仿宋_GB2312" w:hAnsi="仿宋_GB2312" w:eastAsia="仿宋_GB2312" w:cs="仿宋_GB2312"/>
          <w:b/>
          <w:sz w:val="28"/>
          <w:szCs w:val="28"/>
          <w:lang w:eastAsia="zh-CN"/>
        </w:rPr>
      </w:pPr>
      <w:r>
        <w:rPr>
          <w:rFonts w:hint="eastAsia" w:ascii="仿宋_GB2312" w:hAnsi="仿宋_GB2312" w:eastAsia="仿宋_GB2312" w:cs="仿宋_GB2312"/>
          <w:b/>
          <w:sz w:val="28"/>
          <w:szCs w:val="28"/>
        </w:rPr>
        <w:t>二、项目概况</w:t>
      </w:r>
    </w:p>
    <w:p>
      <w:pPr>
        <w:tabs>
          <w:tab w:val="left" w:pos="3210"/>
        </w:tabs>
        <w:spacing w:line="360" w:lineRule="auto"/>
        <w:ind w:firstLine="411" w:firstLineChars="147"/>
        <w:outlineLvl w:val="1"/>
        <w:rPr>
          <w:rFonts w:hint="eastAsia" w:ascii="仿宋_GB2312" w:hAnsi="仿宋_GB2312" w:eastAsia="仿宋_GB2312" w:cs="仿宋_GB2312"/>
          <w:b w:val="0"/>
          <w:bCs/>
          <w:sz w:val="28"/>
          <w:szCs w:val="28"/>
          <w:lang w:eastAsia="zh-CN"/>
        </w:rPr>
      </w:pPr>
      <w:r>
        <w:rPr>
          <w:rFonts w:hint="eastAsia" w:ascii="仿宋_GB2312" w:hAnsi="仿宋_GB2312" w:eastAsia="仿宋_GB2312" w:cs="仿宋_GB2312"/>
          <w:b w:val="0"/>
          <w:bCs/>
          <w:sz w:val="28"/>
          <w:szCs w:val="28"/>
          <w:lang w:val="en-US" w:eastAsia="zh-CN"/>
        </w:rPr>
        <w:t>因我所航道维护需要，</w:t>
      </w:r>
      <w:r>
        <w:rPr>
          <w:rFonts w:hint="eastAsia" w:ascii="仿宋_GB2312" w:hAnsi="仿宋_GB2312" w:eastAsia="仿宋_GB2312" w:cs="仿宋_GB2312"/>
          <w:b w:val="0"/>
          <w:bCs/>
          <w:sz w:val="28"/>
          <w:szCs w:val="28"/>
          <w:lang w:eastAsia="zh-CN"/>
        </w:rPr>
        <w:t>现将购置</w:t>
      </w:r>
      <w:r>
        <w:rPr>
          <w:rFonts w:hint="eastAsia" w:ascii="仿宋_GB2312" w:hAnsi="仿宋_GB2312" w:eastAsia="仿宋_GB2312" w:cs="仿宋_GB2312"/>
          <w:sz w:val="28"/>
          <w:szCs w:val="28"/>
          <w:lang w:eastAsia="zh-CN"/>
        </w:rPr>
        <w:t>航标器材一批</w:t>
      </w:r>
      <w:r>
        <w:rPr>
          <w:rFonts w:hint="eastAsia" w:ascii="仿宋_GB2312" w:hAnsi="仿宋_GB2312" w:eastAsia="仿宋_GB2312" w:cs="仿宋_GB2312"/>
          <w:b w:val="0"/>
          <w:bCs/>
          <w:sz w:val="28"/>
          <w:szCs w:val="28"/>
          <w:lang w:eastAsia="zh-CN"/>
        </w:rPr>
        <w:t>。</w:t>
      </w:r>
    </w:p>
    <w:p>
      <w:pPr>
        <w:tabs>
          <w:tab w:val="left" w:pos="3210"/>
        </w:tabs>
        <w:spacing w:line="360" w:lineRule="auto"/>
        <w:ind w:firstLine="411" w:firstLineChars="147"/>
        <w:outlineLvl w:val="1"/>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lang w:eastAsia="zh-CN"/>
        </w:rPr>
        <w:t>（一）项目内容：</w:t>
      </w:r>
      <w:r>
        <w:rPr>
          <w:rFonts w:hint="eastAsia" w:ascii="仿宋" w:hAnsi="仿宋" w:eastAsia="仿宋"/>
          <w:sz w:val="28"/>
          <w:szCs w:val="28"/>
          <w:lang w:val="en-US" w:eastAsia="zh-CN"/>
        </w:rPr>
        <w:t>6</w:t>
      </w:r>
      <w:r>
        <w:rPr>
          <w:rFonts w:hint="eastAsia" w:ascii="仿宋" w:hAnsi="仿宋" w:eastAsia="仿宋"/>
          <w:sz w:val="28"/>
          <w:szCs w:val="28"/>
        </w:rPr>
        <w:t>套HF1.8-D1型航标（每套含HF1.8-D1型浮鼓1个，Φ28mm×27.5米锚链1条，Φ28mm×7米马鞍链1条，Φ34mm转环1个，Φ39末端卸扣4个）</w:t>
      </w:r>
      <w:r>
        <w:rPr>
          <w:rFonts w:hint="eastAsia" w:ascii="仿宋_GB2312" w:hAnsi="仿宋_GB2312" w:eastAsia="仿宋_GB2312" w:cs="仿宋_GB2312"/>
          <w:b w:val="0"/>
          <w:bCs/>
          <w:sz w:val="28"/>
          <w:szCs w:val="28"/>
        </w:rPr>
        <w:t>。</w:t>
      </w:r>
    </w:p>
    <w:p>
      <w:pPr>
        <w:tabs>
          <w:tab w:val="left" w:pos="3210"/>
        </w:tabs>
        <w:spacing w:line="360" w:lineRule="auto"/>
        <w:ind w:firstLine="411" w:firstLineChars="147"/>
        <w:outlineLvl w:val="1"/>
        <w:rPr>
          <w:rFonts w:hint="eastAsia" w:ascii="仿宋_GB2312" w:hAnsi="仿宋_GB2312" w:eastAsia="仿宋_GB2312" w:cs="仿宋_GB2312"/>
          <w:b w:val="0"/>
          <w:bCs/>
          <w:sz w:val="28"/>
          <w:szCs w:val="28"/>
          <w:lang w:eastAsia="zh-CN"/>
        </w:rPr>
      </w:pPr>
      <w:r>
        <w:rPr>
          <w:rFonts w:hint="eastAsia" w:ascii="仿宋_GB2312" w:hAnsi="仿宋_GB2312" w:eastAsia="仿宋_GB2312" w:cs="仿宋_GB2312"/>
          <w:b w:val="0"/>
          <w:bCs/>
          <w:sz w:val="28"/>
          <w:szCs w:val="28"/>
          <w:lang w:eastAsia="zh-CN"/>
        </w:rPr>
        <w:t>（二）交付地点：江门航标与测绘所荷塘站场。</w:t>
      </w:r>
    </w:p>
    <w:p>
      <w:pPr>
        <w:tabs>
          <w:tab w:val="left" w:pos="3210"/>
        </w:tabs>
        <w:spacing w:line="360" w:lineRule="auto"/>
        <w:ind w:firstLine="411" w:firstLineChars="147"/>
        <w:outlineLvl w:val="1"/>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lang w:eastAsia="zh-CN"/>
        </w:rPr>
        <w:t>（三）项目</w:t>
      </w:r>
      <w:r>
        <w:rPr>
          <w:rFonts w:hint="eastAsia" w:ascii="仿宋_GB2312" w:hAnsi="仿宋_GB2312" w:eastAsia="仿宋_GB2312" w:cs="仿宋_GB2312"/>
          <w:b w:val="0"/>
          <w:bCs/>
          <w:sz w:val="28"/>
          <w:szCs w:val="28"/>
        </w:rPr>
        <w:t>预算（最高限价）：￥</w:t>
      </w:r>
      <w:r>
        <w:rPr>
          <w:rFonts w:hint="eastAsia" w:ascii="仿宋_GB2312" w:hAnsi="仿宋_GB2312" w:eastAsia="仿宋_GB2312" w:cs="仿宋_GB2312"/>
          <w:b w:val="0"/>
          <w:bCs/>
          <w:sz w:val="28"/>
          <w:szCs w:val="28"/>
          <w:lang w:val="en-US" w:eastAsia="zh-CN"/>
        </w:rPr>
        <w:t>234000.00</w:t>
      </w:r>
      <w:r>
        <w:rPr>
          <w:rFonts w:hint="eastAsia" w:ascii="仿宋_GB2312" w:hAnsi="仿宋_GB2312" w:eastAsia="仿宋_GB2312" w:cs="仿宋_GB2312"/>
          <w:b w:val="0"/>
          <w:bCs/>
          <w:sz w:val="28"/>
          <w:szCs w:val="28"/>
        </w:rPr>
        <w:t>元。凡超出最高限价的，一律视为无效报价。</w:t>
      </w:r>
    </w:p>
    <w:p>
      <w:pPr>
        <w:tabs>
          <w:tab w:val="left" w:pos="3210"/>
        </w:tabs>
        <w:spacing w:line="360" w:lineRule="auto"/>
        <w:ind w:firstLine="411" w:firstLineChars="147"/>
        <w:outlineLvl w:val="1"/>
        <w:rPr>
          <w:rFonts w:hint="eastAsia" w:ascii="仿宋_GB2312" w:hAnsi="仿宋_GB2312" w:eastAsia="仿宋_GB2312" w:cs="仿宋_GB2312"/>
          <w:b w:val="0"/>
          <w:bCs/>
          <w:sz w:val="28"/>
          <w:szCs w:val="28"/>
          <w:lang w:val="en-US" w:eastAsia="zh-CN"/>
        </w:rPr>
      </w:pPr>
      <w:r>
        <w:rPr>
          <w:rFonts w:hint="eastAsia" w:ascii="仿宋_GB2312" w:hAnsi="仿宋_GB2312" w:eastAsia="仿宋_GB2312" w:cs="仿宋_GB2312"/>
          <w:b w:val="0"/>
          <w:bCs/>
          <w:sz w:val="28"/>
          <w:szCs w:val="28"/>
          <w:lang w:eastAsia="zh-CN"/>
        </w:rPr>
        <w:t>（四）项目工期：项目工期为</w:t>
      </w:r>
      <w:r>
        <w:rPr>
          <w:rFonts w:hint="eastAsia" w:ascii="仿宋_GB2312" w:hAnsi="仿宋_GB2312" w:eastAsia="仿宋_GB2312" w:cs="仿宋_GB2312"/>
          <w:b w:val="0"/>
          <w:bCs/>
          <w:sz w:val="28"/>
          <w:szCs w:val="28"/>
          <w:lang w:val="en-US" w:eastAsia="zh-CN"/>
        </w:rPr>
        <w:t>30个日历天，以双方签订项目合同之日起起算。</w:t>
      </w:r>
    </w:p>
    <w:p>
      <w:pPr>
        <w:tabs>
          <w:tab w:val="left" w:pos="3210"/>
        </w:tabs>
        <w:spacing w:line="360" w:lineRule="auto"/>
        <w:ind w:firstLine="413" w:firstLineChars="147"/>
        <w:outlineLvl w:val="1"/>
        <w:rPr>
          <w:rFonts w:hint="eastAsia" w:ascii="仿宋_GB2312" w:hAnsi="仿宋_GB2312" w:eastAsia="仿宋_GB2312" w:cs="仿宋_GB2312"/>
          <w:b/>
          <w:sz w:val="28"/>
          <w:szCs w:val="28"/>
          <w:lang w:val="en-US" w:eastAsia="zh-CN"/>
        </w:rPr>
      </w:pPr>
      <w:r>
        <w:rPr>
          <w:rFonts w:hint="eastAsia" w:ascii="仿宋_GB2312" w:hAnsi="仿宋_GB2312" w:eastAsia="仿宋_GB2312" w:cs="仿宋_GB2312"/>
          <w:b/>
          <w:sz w:val="28"/>
          <w:szCs w:val="28"/>
          <w:lang w:val="en-US" w:eastAsia="zh-CN"/>
        </w:rPr>
        <w:t>三、</w:t>
      </w:r>
      <w:r>
        <w:rPr>
          <w:rFonts w:hint="eastAsia" w:ascii="仿宋_GB2312" w:hAnsi="仿宋_GB2312" w:eastAsia="仿宋_GB2312" w:cs="仿宋_GB2312"/>
          <w:b/>
          <w:sz w:val="28"/>
          <w:szCs w:val="28"/>
        </w:rPr>
        <w:t>项目要求</w:t>
      </w:r>
    </w:p>
    <w:p>
      <w:pPr>
        <w:tabs>
          <w:tab w:val="left" w:pos="3210"/>
        </w:tabs>
        <w:spacing w:line="360" w:lineRule="auto"/>
        <w:ind w:firstLine="411" w:firstLineChars="147"/>
        <w:outlineLvl w:val="1"/>
        <w:rPr>
          <w:rFonts w:hint="eastAsia" w:ascii="仿宋_GB2312" w:hAnsi="仿宋_GB2312" w:eastAsia="仿宋_GB2312" w:cs="仿宋_GB2312"/>
          <w:b w:val="0"/>
          <w:bCs/>
          <w:sz w:val="28"/>
          <w:szCs w:val="28"/>
          <w:lang w:eastAsia="zh-CN"/>
        </w:rPr>
      </w:pPr>
      <w:r>
        <w:rPr>
          <w:rFonts w:hint="eastAsia" w:ascii="仿宋_GB2312" w:hAnsi="仿宋_GB2312" w:eastAsia="仿宋_GB2312" w:cs="仿宋_GB2312"/>
          <w:b w:val="0"/>
          <w:bCs/>
          <w:sz w:val="28"/>
          <w:szCs w:val="28"/>
          <w:lang w:val="en-US" w:eastAsia="zh-CN"/>
        </w:rPr>
        <w:t>（一）</w:t>
      </w:r>
      <w:r>
        <w:rPr>
          <w:rFonts w:hint="eastAsia" w:ascii="仿宋_GB2312" w:hAnsi="仿宋_GB2312" w:eastAsia="仿宋_GB2312" w:cs="仿宋_GB2312"/>
          <w:b w:val="0"/>
          <w:bCs/>
          <w:sz w:val="28"/>
          <w:szCs w:val="28"/>
        </w:rPr>
        <w:t>技术规范及标准</w:t>
      </w:r>
      <w:r>
        <w:rPr>
          <w:rFonts w:hint="eastAsia" w:ascii="仿宋_GB2312" w:hAnsi="仿宋_GB2312" w:eastAsia="仿宋_GB2312" w:cs="仿宋_GB2312"/>
          <w:b w:val="0"/>
          <w:bCs/>
          <w:sz w:val="28"/>
          <w:szCs w:val="28"/>
          <w:lang w:eastAsia="zh-CN"/>
        </w:rPr>
        <w:t>：供应商提供的航标器材必须</w:t>
      </w:r>
      <w:r>
        <w:rPr>
          <w:rFonts w:hint="eastAsia" w:ascii="仿宋_GB2312" w:hAnsi="仿宋_GB2312" w:eastAsia="仿宋_GB2312" w:cs="仿宋_GB2312"/>
          <w:b w:val="0"/>
          <w:bCs/>
          <w:sz w:val="28"/>
          <w:szCs w:val="28"/>
        </w:rPr>
        <w:t>符合下列技术规范的要求（包括</w:t>
      </w:r>
      <w:r>
        <w:rPr>
          <w:rFonts w:hint="eastAsia" w:ascii="仿宋_GB2312" w:hAnsi="仿宋_GB2312" w:eastAsia="仿宋_GB2312" w:cs="仿宋_GB2312"/>
          <w:b w:val="0"/>
          <w:bCs/>
          <w:sz w:val="28"/>
          <w:szCs w:val="28"/>
          <w:lang w:eastAsia="zh-CN"/>
        </w:rPr>
        <w:t>但</w:t>
      </w:r>
      <w:r>
        <w:rPr>
          <w:rFonts w:hint="eastAsia" w:ascii="仿宋_GB2312" w:hAnsi="仿宋_GB2312" w:eastAsia="仿宋_GB2312" w:cs="仿宋_GB2312"/>
          <w:b w:val="0"/>
          <w:bCs/>
          <w:sz w:val="28"/>
          <w:szCs w:val="28"/>
        </w:rPr>
        <w:t>不限于）</w:t>
      </w:r>
      <w:r>
        <w:rPr>
          <w:rFonts w:hint="eastAsia" w:ascii="仿宋_GB2312" w:hAnsi="仿宋_GB2312" w:eastAsia="仿宋_GB2312" w:cs="仿宋_GB2312"/>
          <w:b w:val="0"/>
          <w:bCs/>
          <w:sz w:val="28"/>
          <w:szCs w:val="28"/>
          <w:lang w:eastAsia="zh-CN"/>
        </w:rPr>
        <w:t>。</w:t>
      </w:r>
    </w:p>
    <w:p>
      <w:pPr>
        <w:tabs>
          <w:tab w:val="left" w:pos="3210"/>
        </w:tabs>
        <w:spacing w:line="360" w:lineRule="auto"/>
        <w:ind w:firstLine="411" w:firstLineChars="147"/>
        <w:outlineLvl w:val="1"/>
        <w:rPr>
          <w:rFonts w:hint="eastAsia" w:ascii="仿宋_GB2312" w:hAnsi="仿宋_GB2312" w:eastAsia="仿宋_GB2312" w:cs="仿宋_GB2312"/>
          <w:b w:val="0"/>
          <w:bCs/>
          <w:sz w:val="28"/>
          <w:szCs w:val="28"/>
          <w:lang w:eastAsia="zh-CN"/>
        </w:rPr>
      </w:pPr>
      <w:r>
        <w:rPr>
          <w:rFonts w:hint="eastAsia" w:ascii="仿宋_GB2312" w:hAnsi="仿宋_GB2312" w:eastAsia="仿宋_GB2312" w:cs="仿宋_GB2312"/>
          <w:b w:val="0"/>
          <w:bCs/>
          <w:sz w:val="28"/>
          <w:szCs w:val="28"/>
          <w:lang w:val="en-US" w:eastAsia="zh-CN"/>
        </w:rPr>
        <w:t>1、</w:t>
      </w:r>
      <w:r>
        <w:rPr>
          <w:rFonts w:hint="eastAsia" w:ascii="仿宋_GB2312" w:hAnsi="仿宋_GB2312" w:eastAsia="仿宋_GB2312" w:cs="仿宋_GB2312"/>
          <w:b w:val="0"/>
          <w:bCs/>
          <w:sz w:val="28"/>
          <w:szCs w:val="28"/>
        </w:rPr>
        <w:t>《水运工程钢结构施工规范》（JTS 203-2019)</w:t>
      </w:r>
      <w:r>
        <w:rPr>
          <w:rFonts w:hint="eastAsia" w:ascii="仿宋_GB2312" w:hAnsi="仿宋_GB2312" w:eastAsia="仿宋_GB2312" w:cs="仿宋_GB2312"/>
          <w:b w:val="0"/>
          <w:bCs/>
          <w:sz w:val="28"/>
          <w:szCs w:val="28"/>
          <w:lang w:eastAsia="zh-CN"/>
        </w:rPr>
        <w:t>；</w:t>
      </w:r>
    </w:p>
    <w:p>
      <w:pPr>
        <w:tabs>
          <w:tab w:val="left" w:pos="3210"/>
        </w:tabs>
        <w:spacing w:line="360" w:lineRule="auto"/>
        <w:ind w:firstLine="411" w:firstLineChars="147"/>
        <w:outlineLvl w:val="1"/>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lang w:val="en-US" w:eastAsia="zh-CN"/>
        </w:rPr>
        <w:t>2、</w:t>
      </w:r>
      <w:r>
        <w:rPr>
          <w:rFonts w:hint="eastAsia" w:ascii="仿宋_GB2312" w:hAnsi="仿宋_GB2312" w:eastAsia="仿宋_GB2312" w:cs="仿宋_GB2312"/>
          <w:b w:val="0"/>
          <w:bCs/>
          <w:sz w:val="28"/>
          <w:szCs w:val="28"/>
        </w:rPr>
        <w:t>《内河助航标志》（GB5863-2022）；</w:t>
      </w:r>
    </w:p>
    <w:p>
      <w:pPr>
        <w:tabs>
          <w:tab w:val="left" w:pos="3210"/>
        </w:tabs>
        <w:spacing w:line="360" w:lineRule="auto"/>
        <w:ind w:firstLine="411" w:firstLineChars="147"/>
        <w:outlineLvl w:val="1"/>
        <w:rPr>
          <w:rFonts w:hint="eastAsia" w:ascii="仿宋_GB2312" w:hAnsi="仿宋_GB2312" w:eastAsia="仿宋_GB2312" w:cs="仿宋_GB2312"/>
          <w:b w:val="0"/>
          <w:bCs/>
          <w:sz w:val="28"/>
          <w:szCs w:val="28"/>
          <w:lang w:eastAsia="zh-CN"/>
        </w:rPr>
      </w:pPr>
      <w:r>
        <w:rPr>
          <w:rFonts w:hint="eastAsia" w:ascii="仿宋_GB2312" w:hAnsi="仿宋_GB2312" w:eastAsia="仿宋_GB2312" w:cs="仿宋_GB2312"/>
          <w:b w:val="0"/>
          <w:bCs/>
          <w:sz w:val="28"/>
          <w:szCs w:val="28"/>
          <w:lang w:val="en-US" w:eastAsia="zh-CN"/>
        </w:rPr>
        <w:t>3、</w:t>
      </w:r>
      <w:r>
        <w:rPr>
          <w:rFonts w:hint="eastAsia" w:ascii="仿宋_GB2312" w:hAnsi="仿宋_GB2312" w:eastAsia="仿宋_GB2312" w:cs="仿宋_GB2312"/>
          <w:b w:val="0"/>
          <w:bCs/>
          <w:sz w:val="28"/>
          <w:szCs w:val="28"/>
          <w:lang w:eastAsia="zh-CN"/>
        </w:rPr>
        <w:t>《浮标通用技术条件》（JT/T760-2009）；</w:t>
      </w:r>
    </w:p>
    <w:p>
      <w:pPr>
        <w:tabs>
          <w:tab w:val="left" w:pos="3210"/>
        </w:tabs>
        <w:spacing w:line="360" w:lineRule="auto"/>
        <w:ind w:firstLine="411" w:firstLineChars="147"/>
        <w:outlineLvl w:val="1"/>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lang w:val="en-US" w:eastAsia="zh-CN"/>
        </w:rPr>
        <w:t>4、</w:t>
      </w:r>
      <w:r>
        <w:rPr>
          <w:rFonts w:hint="eastAsia" w:ascii="仿宋_GB2312" w:hAnsi="仿宋_GB2312" w:eastAsia="仿宋_GB2312" w:cs="仿宋_GB2312"/>
          <w:b w:val="0"/>
          <w:bCs/>
          <w:sz w:val="28"/>
          <w:szCs w:val="28"/>
          <w:lang w:eastAsia="zh-CN"/>
        </w:rPr>
        <w:t>《浮标锚链》（JT/T100-2005）；</w:t>
      </w:r>
    </w:p>
    <w:p>
      <w:pPr>
        <w:tabs>
          <w:tab w:val="left" w:pos="3210"/>
        </w:tabs>
        <w:spacing w:line="360" w:lineRule="auto"/>
        <w:ind w:firstLine="411" w:firstLineChars="147"/>
        <w:outlineLvl w:val="1"/>
        <w:rPr>
          <w:rFonts w:hint="eastAsia" w:ascii="仿宋_GB2312" w:hAnsi="仿宋_GB2312" w:eastAsia="仿宋_GB2312" w:cs="仿宋_GB2312"/>
          <w:b w:val="0"/>
          <w:bCs/>
          <w:sz w:val="28"/>
          <w:szCs w:val="28"/>
          <w:lang w:eastAsia="zh-CN"/>
        </w:rPr>
      </w:pPr>
      <w:r>
        <w:rPr>
          <w:rFonts w:hint="eastAsia" w:ascii="仿宋_GB2312" w:hAnsi="仿宋_GB2312" w:eastAsia="仿宋_GB2312" w:cs="仿宋_GB2312"/>
          <w:b w:val="0"/>
          <w:bCs/>
          <w:sz w:val="28"/>
          <w:szCs w:val="28"/>
          <w:lang w:val="en-US" w:eastAsia="zh-CN"/>
        </w:rPr>
        <w:t>5、</w:t>
      </w:r>
      <w:r>
        <w:rPr>
          <w:rFonts w:hint="eastAsia" w:ascii="仿宋_GB2312" w:hAnsi="仿宋_GB2312" w:eastAsia="仿宋_GB2312" w:cs="仿宋_GB2312"/>
          <w:b w:val="0"/>
          <w:bCs/>
          <w:sz w:val="28"/>
          <w:szCs w:val="28"/>
        </w:rPr>
        <w:t>《水运工程质量检验标准》（JTS 257-2008）</w:t>
      </w:r>
      <w:r>
        <w:rPr>
          <w:rFonts w:hint="eastAsia" w:ascii="仿宋_GB2312" w:hAnsi="仿宋_GB2312" w:eastAsia="仿宋_GB2312" w:cs="仿宋_GB2312"/>
          <w:b w:val="0"/>
          <w:bCs/>
          <w:sz w:val="28"/>
          <w:szCs w:val="28"/>
          <w:lang w:eastAsia="zh-CN"/>
        </w:rPr>
        <w:t>；</w:t>
      </w:r>
    </w:p>
    <w:p>
      <w:pPr>
        <w:tabs>
          <w:tab w:val="left" w:pos="3210"/>
        </w:tabs>
        <w:spacing w:line="360" w:lineRule="auto"/>
        <w:ind w:firstLine="411" w:firstLineChars="147"/>
        <w:outlineLvl w:val="1"/>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lang w:val="en-US" w:eastAsia="zh-CN"/>
        </w:rPr>
        <w:t>6、</w:t>
      </w:r>
      <w:r>
        <w:rPr>
          <w:rFonts w:hint="eastAsia" w:ascii="仿宋_GB2312" w:hAnsi="仿宋_GB2312" w:eastAsia="仿宋_GB2312" w:cs="仿宋_GB2312"/>
          <w:b w:val="0"/>
          <w:bCs/>
          <w:sz w:val="28"/>
          <w:szCs w:val="28"/>
        </w:rPr>
        <w:t>国家和地方政府颁布的有关技术法规和规范。</w:t>
      </w:r>
    </w:p>
    <w:p>
      <w:pPr>
        <w:tabs>
          <w:tab w:val="left" w:pos="3210"/>
        </w:tabs>
        <w:spacing w:line="360" w:lineRule="auto"/>
        <w:ind w:firstLine="413" w:firstLineChars="147"/>
        <w:outlineLvl w:val="1"/>
        <w:rPr>
          <w:rFonts w:hint="eastAsia" w:ascii="仿宋_GB2312" w:hAnsi="仿宋_GB2312" w:eastAsia="仿宋_GB2312" w:cs="仿宋_GB2312"/>
          <w:b/>
          <w:bCs w:val="0"/>
          <w:sz w:val="28"/>
          <w:szCs w:val="28"/>
          <w:lang w:val="en-US" w:eastAsia="zh-CN"/>
        </w:rPr>
      </w:pPr>
      <w:r>
        <w:rPr>
          <w:rFonts w:hint="eastAsia" w:ascii="仿宋_GB2312" w:hAnsi="仿宋_GB2312" w:eastAsia="仿宋_GB2312" w:cs="仿宋_GB2312"/>
          <w:b/>
          <w:bCs w:val="0"/>
          <w:sz w:val="28"/>
          <w:szCs w:val="28"/>
          <w:lang w:val="en-US" w:eastAsia="zh-CN"/>
        </w:rPr>
        <w:t>四、报价须知</w:t>
      </w:r>
    </w:p>
    <w:p>
      <w:pPr>
        <w:tabs>
          <w:tab w:val="left" w:pos="3210"/>
        </w:tabs>
        <w:spacing w:line="360" w:lineRule="auto"/>
        <w:ind w:firstLine="411" w:firstLineChars="147"/>
        <w:outlineLvl w:val="1"/>
        <w:rPr>
          <w:rFonts w:hint="eastAsia" w:ascii="仿宋_GB2312" w:hAnsi="仿宋_GB2312" w:eastAsia="仿宋_GB2312" w:cs="仿宋_GB2312"/>
          <w:b w:val="0"/>
          <w:bCs/>
          <w:sz w:val="28"/>
          <w:szCs w:val="28"/>
          <w:lang w:val="en-US" w:eastAsia="zh-CN"/>
        </w:rPr>
      </w:pPr>
      <w:r>
        <w:rPr>
          <w:rFonts w:hint="eastAsia" w:ascii="仿宋_GB2312" w:hAnsi="仿宋_GB2312" w:eastAsia="仿宋_GB2312" w:cs="仿宋_GB2312"/>
          <w:b w:val="0"/>
          <w:bCs/>
          <w:sz w:val="28"/>
          <w:szCs w:val="28"/>
          <w:lang w:val="en-US" w:eastAsia="zh-CN"/>
        </w:rPr>
        <w:t>（一）供应商必须具备满足本项目要求的提供相应产品和服务的能力，持有工商行政管理部分核发的有效的企业法人营业执照，其经营范围具有航标器材的生产或航标器材的销售等其中之一的经营项目，及营业执照和履行能力等证明材料。</w:t>
      </w:r>
    </w:p>
    <w:p>
      <w:pPr>
        <w:tabs>
          <w:tab w:val="left" w:pos="3210"/>
        </w:tabs>
        <w:spacing w:line="360" w:lineRule="auto"/>
        <w:ind w:firstLine="560" w:firstLineChars="200"/>
        <w:outlineLvl w:val="1"/>
        <w:rPr>
          <w:rFonts w:hint="eastAsia" w:ascii="仿宋_GB2312" w:hAnsi="仿宋_GB2312" w:eastAsia="仿宋_GB2312" w:cs="仿宋_GB2312"/>
          <w:b w:val="0"/>
          <w:bCs/>
          <w:sz w:val="28"/>
          <w:szCs w:val="28"/>
          <w:lang w:val="en-US" w:eastAsia="zh-CN"/>
        </w:rPr>
      </w:pPr>
      <w:r>
        <w:rPr>
          <w:rFonts w:hint="eastAsia" w:ascii="仿宋_GB2312" w:hAnsi="仿宋_GB2312" w:eastAsia="仿宋_GB2312" w:cs="仿宋_GB2312"/>
          <w:b w:val="0"/>
          <w:bCs/>
          <w:sz w:val="28"/>
          <w:szCs w:val="28"/>
          <w:lang w:val="en-US" w:eastAsia="zh-CN"/>
        </w:rPr>
        <w:t>（二）本项目报价文件包括：项目报价文件、法人或委托代理人身份证复印件（如委托代理人需提供授权委托书）、企业营业执照复印件，以上材料须加盖单位公章，报价文件要加盖密封章。</w:t>
      </w:r>
    </w:p>
    <w:p>
      <w:pPr>
        <w:tabs>
          <w:tab w:val="left" w:pos="3210"/>
        </w:tabs>
        <w:spacing w:line="360" w:lineRule="auto"/>
        <w:ind w:firstLine="560" w:firstLineChars="200"/>
        <w:outlineLvl w:val="1"/>
        <w:rPr>
          <w:rFonts w:hint="eastAsia" w:ascii="仿宋_GB2312" w:hAnsi="仿宋_GB2312" w:eastAsia="仿宋_GB2312" w:cs="仿宋_GB2312"/>
          <w:b w:val="0"/>
          <w:bCs/>
          <w:sz w:val="28"/>
          <w:szCs w:val="28"/>
          <w:lang w:val="en-US" w:eastAsia="zh-CN"/>
        </w:rPr>
      </w:pPr>
      <w:r>
        <w:rPr>
          <w:rFonts w:hint="eastAsia" w:ascii="仿宋_GB2312" w:hAnsi="仿宋_GB2312" w:eastAsia="仿宋_GB2312" w:cs="仿宋_GB2312"/>
          <w:b w:val="0"/>
          <w:bCs/>
          <w:sz w:val="28"/>
          <w:szCs w:val="28"/>
          <w:lang w:val="en-US" w:eastAsia="zh-CN"/>
        </w:rPr>
        <w:t>（三）报价文件的递交：</w:t>
      </w:r>
    </w:p>
    <w:p>
      <w:pPr>
        <w:tabs>
          <w:tab w:val="left" w:pos="3210"/>
        </w:tabs>
        <w:spacing w:line="360" w:lineRule="auto"/>
        <w:ind w:firstLine="560" w:firstLineChars="200"/>
        <w:outlineLvl w:val="1"/>
        <w:rPr>
          <w:rFonts w:hint="eastAsia" w:ascii="仿宋_GB2312" w:hAnsi="仿宋_GB2312" w:eastAsia="仿宋_GB2312" w:cs="仿宋_GB2312"/>
          <w:b w:val="0"/>
          <w:bCs/>
          <w:sz w:val="28"/>
          <w:szCs w:val="28"/>
          <w:lang w:val="en-US" w:eastAsia="zh-CN"/>
        </w:rPr>
      </w:pPr>
      <w:r>
        <w:rPr>
          <w:rFonts w:hint="eastAsia" w:ascii="仿宋_GB2312" w:hAnsi="仿宋_GB2312" w:eastAsia="仿宋_GB2312" w:cs="仿宋_GB2312"/>
          <w:b w:val="0"/>
          <w:bCs/>
          <w:sz w:val="28"/>
          <w:szCs w:val="28"/>
          <w:lang w:val="en-US" w:eastAsia="zh-CN"/>
        </w:rPr>
        <w:t>1.现场递交：提交时间为2023年5月9日14:30-15：30（北京时间）。</w:t>
      </w:r>
    </w:p>
    <w:p>
      <w:pPr>
        <w:tabs>
          <w:tab w:val="left" w:pos="3210"/>
        </w:tabs>
        <w:spacing w:line="360" w:lineRule="auto"/>
        <w:ind w:firstLine="560" w:firstLineChars="200"/>
        <w:outlineLvl w:val="1"/>
        <w:rPr>
          <w:rFonts w:hint="eastAsia" w:ascii="仿宋_GB2312" w:hAnsi="仿宋_GB2312" w:eastAsia="仿宋_GB2312" w:cs="仿宋_GB2312"/>
          <w:b w:val="0"/>
          <w:bCs/>
          <w:sz w:val="28"/>
          <w:szCs w:val="28"/>
          <w:lang w:val="en-US" w:eastAsia="zh-CN"/>
        </w:rPr>
      </w:pPr>
      <w:r>
        <w:rPr>
          <w:rFonts w:hint="eastAsia" w:ascii="仿宋_GB2312" w:hAnsi="仿宋_GB2312" w:eastAsia="仿宋_GB2312" w:cs="仿宋_GB2312"/>
          <w:b w:val="0"/>
          <w:bCs/>
          <w:sz w:val="28"/>
          <w:szCs w:val="28"/>
          <w:lang w:val="en-US" w:eastAsia="zh-CN"/>
        </w:rPr>
        <w:t>2.邮寄递交：供应商在2023年5月9日（报价文件提交截止时间）前将报价文件进行密封快递至江门航标与测绘所，收件人为侯先生，在封面标注“江门航标与测绘所航标器材购置项目（2023年3月）报价文件”。</w:t>
      </w:r>
    </w:p>
    <w:p>
      <w:pPr>
        <w:tabs>
          <w:tab w:val="left" w:pos="3210"/>
        </w:tabs>
        <w:spacing w:line="360" w:lineRule="auto"/>
        <w:ind w:firstLine="560" w:firstLineChars="200"/>
        <w:outlineLvl w:val="1"/>
        <w:rPr>
          <w:rFonts w:hint="eastAsia" w:ascii="仿宋_GB2312" w:hAnsi="仿宋_GB2312" w:eastAsia="仿宋_GB2312" w:cs="仿宋_GB2312"/>
          <w:b w:val="0"/>
          <w:bCs/>
          <w:sz w:val="28"/>
          <w:szCs w:val="28"/>
          <w:lang w:val="en-US" w:eastAsia="zh-CN"/>
        </w:rPr>
      </w:pPr>
      <w:r>
        <w:rPr>
          <w:rFonts w:hint="eastAsia" w:ascii="仿宋_GB2312" w:hAnsi="仿宋_GB2312" w:eastAsia="仿宋_GB2312" w:cs="仿宋_GB2312"/>
          <w:b w:val="0"/>
          <w:bCs/>
          <w:sz w:val="28"/>
          <w:szCs w:val="28"/>
          <w:lang w:val="en-US" w:eastAsia="zh-CN"/>
        </w:rPr>
        <w:t>递交地址为江门市蓬江区荷塘镇西堤三路36号江门航标与测绘所，逾期送达不予受理；报价文件要加盖密封章（报价文件格式见附件2）。</w:t>
      </w:r>
    </w:p>
    <w:p>
      <w:pPr>
        <w:tabs>
          <w:tab w:val="left" w:pos="3210"/>
        </w:tabs>
        <w:spacing w:line="360" w:lineRule="auto"/>
        <w:ind w:firstLine="560" w:firstLineChars="200"/>
        <w:outlineLvl w:val="1"/>
        <w:rPr>
          <w:rFonts w:hint="eastAsia" w:ascii="仿宋_GB2312" w:hAnsi="仿宋_GB2312" w:eastAsia="仿宋_GB2312" w:cs="仿宋_GB2312"/>
          <w:b w:val="0"/>
          <w:bCs/>
          <w:sz w:val="28"/>
          <w:szCs w:val="28"/>
          <w:lang w:val="en-US" w:eastAsia="zh-CN"/>
        </w:rPr>
      </w:pPr>
      <w:r>
        <w:rPr>
          <w:rFonts w:hint="eastAsia" w:ascii="仿宋_GB2312" w:hAnsi="仿宋_GB2312" w:eastAsia="仿宋_GB2312" w:cs="仿宋_GB2312"/>
          <w:b w:val="0"/>
          <w:bCs/>
          <w:sz w:val="28"/>
          <w:szCs w:val="28"/>
          <w:lang w:val="en-US" w:eastAsia="zh-CN"/>
        </w:rPr>
        <w:t>（四）项目报价方式：报价人要根据业主提供的采购项目内容，结合市场价格进行报价。</w:t>
      </w:r>
    </w:p>
    <w:p>
      <w:pPr>
        <w:tabs>
          <w:tab w:val="left" w:pos="3210"/>
        </w:tabs>
        <w:spacing w:line="360" w:lineRule="auto"/>
        <w:ind w:firstLine="560" w:firstLineChars="200"/>
        <w:outlineLvl w:val="1"/>
        <w:rPr>
          <w:rFonts w:hint="eastAsia" w:ascii="仿宋_GB2312" w:hAnsi="仿宋_GB2312" w:eastAsia="仿宋_GB2312" w:cs="仿宋_GB2312"/>
          <w:b/>
          <w:bCs w:val="0"/>
          <w:sz w:val="28"/>
          <w:szCs w:val="28"/>
          <w:lang w:val="en-US" w:eastAsia="zh-CN"/>
        </w:rPr>
      </w:pPr>
      <w:r>
        <w:rPr>
          <w:rFonts w:hint="eastAsia" w:ascii="仿宋_GB2312" w:hAnsi="仿宋_GB2312" w:eastAsia="仿宋_GB2312" w:cs="仿宋_GB2312"/>
          <w:b w:val="0"/>
          <w:bCs/>
          <w:sz w:val="28"/>
          <w:szCs w:val="28"/>
          <w:lang w:val="en-US" w:eastAsia="zh-CN"/>
        </w:rPr>
        <w:t>（五）参加本项目报价的单位，请于本公告公布之日起的3个工作日内，联系采购人报名领取本项目的结构图纸。</w:t>
      </w:r>
      <w:r>
        <w:rPr>
          <w:rFonts w:hint="eastAsia" w:ascii="仿宋_GB2312" w:hAnsi="仿宋_GB2312" w:eastAsia="仿宋_GB2312" w:cs="仿宋_GB2312"/>
          <w:b/>
          <w:bCs w:val="0"/>
          <w:sz w:val="28"/>
          <w:szCs w:val="28"/>
          <w:lang w:val="en-US" w:eastAsia="zh-CN"/>
        </w:rPr>
        <w:t>超过3个工作日未报名领取本项目结构图纸的，不得参与本项目报价。</w:t>
      </w:r>
    </w:p>
    <w:p>
      <w:pPr>
        <w:tabs>
          <w:tab w:val="left" w:pos="3210"/>
        </w:tabs>
        <w:spacing w:line="360" w:lineRule="auto"/>
        <w:ind w:firstLine="560" w:firstLineChars="200"/>
        <w:outlineLvl w:val="1"/>
        <w:rPr>
          <w:rFonts w:hint="eastAsia" w:ascii="仿宋_GB2312" w:hAnsi="仿宋_GB2312" w:eastAsia="仿宋_GB2312" w:cs="仿宋_GB2312"/>
          <w:b w:val="0"/>
          <w:bCs/>
          <w:sz w:val="28"/>
          <w:szCs w:val="28"/>
          <w:lang w:val="en-US" w:eastAsia="zh-CN"/>
        </w:rPr>
      </w:pPr>
      <w:r>
        <w:rPr>
          <w:rFonts w:hint="eastAsia" w:ascii="仿宋_GB2312" w:hAnsi="仿宋_GB2312" w:eastAsia="仿宋_GB2312" w:cs="仿宋_GB2312"/>
          <w:b w:val="0"/>
          <w:bCs/>
          <w:sz w:val="28"/>
          <w:szCs w:val="28"/>
          <w:lang w:val="en-US" w:eastAsia="zh-CN"/>
        </w:rPr>
        <w:t>(六）报价人若对报价文件有疑问需要澄清，请于2023年5月6日前以书面形式向业主提出，业主在2023年5月8日前以书面形式解答。</w:t>
      </w:r>
    </w:p>
    <w:p>
      <w:pPr>
        <w:tabs>
          <w:tab w:val="left" w:pos="3210"/>
        </w:tabs>
        <w:spacing w:line="360" w:lineRule="auto"/>
        <w:ind w:firstLine="560" w:firstLineChars="200"/>
        <w:outlineLvl w:val="1"/>
        <w:rPr>
          <w:rFonts w:hint="eastAsia" w:ascii="仿宋_GB2312" w:hAnsi="仿宋_GB2312" w:eastAsia="仿宋_GB2312" w:cs="仿宋_GB2312"/>
          <w:b w:val="0"/>
          <w:bCs/>
          <w:sz w:val="28"/>
          <w:szCs w:val="28"/>
          <w:lang w:val="en-US" w:eastAsia="zh-CN"/>
        </w:rPr>
      </w:pPr>
      <w:r>
        <w:rPr>
          <w:rFonts w:hint="eastAsia" w:ascii="仿宋_GB2312" w:hAnsi="仿宋_GB2312" w:eastAsia="仿宋_GB2312" w:cs="仿宋_GB2312"/>
          <w:b w:val="0"/>
          <w:bCs/>
          <w:sz w:val="28"/>
          <w:szCs w:val="28"/>
          <w:lang w:val="en-US" w:eastAsia="zh-CN"/>
        </w:rPr>
        <w:t>（七）评审时间及地点：2023年5月9日15时30分在江门市蓬江区荷塘镇西堤三路36号一楼江门航标与测绘所会议室召开。</w:t>
      </w:r>
    </w:p>
    <w:p>
      <w:pPr>
        <w:tabs>
          <w:tab w:val="left" w:pos="3210"/>
        </w:tabs>
        <w:spacing w:line="360" w:lineRule="auto"/>
        <w:ind w:firstLine="560" w:firstLineChars="200"/>
        <w:outlineLvl w:val="1"/>
        <w:rPr>
          <w:rFonts w:hint="eastAsia" w:ascii="仿宋_GB2312" w:hAnsi="仿宋_GB2312" w:eastAsia="仿宋_GB2312" w:cs="仿宋_GB2312"/>
          <w:b w:val="0"/>
          <w:bCs/>
          <w:sz w:val="28"/>
          <w:szCs w:val="28"/>
          <w:lang w:val="en-US" w:eastAsia="zh-CN"/>
        </w:rPr>
      </w:pPr>
      <w:r>
        <w:rPr>
          <w:rFonts w:hint="eastAsia" w:ascii="仿宋_GB2312" w:hAnsi="仿宋_GB2312" w:eastAsia="仿宋_GB2312" w:cs="仿宋_GB2312"/>
          <w:b w:val="0"/>
          <w:bCs/>
          <w:sz w:val="28"/>
          <w:szCs w:val="28"/>
          <w:lang w:val="en-US" w:eastAsia="zh-CN"/>
        </w:rPr>
        <w:t>（八）评审流程：</w:t>
      </w:r>
    </w:p>
    <w:p>
      <w:pPr>
        <w:tabs>
          <w:tab w:val="left" w:pos="3210"/>
        </w:tabs>
        <w:spacing w:line="360" w:lineRule="auto"/>
        <w:ind w:firstLine="560" w:firstLineChars="200"/>
        <w:outlineLvl w:val="1"/>
        <w:rPr>
          <w:rFonts w:hint="eastAsia" w:ascii="仿宋_GB2312" w:hAnsi="仿宋_GB2312" w:eastAsia="仿宋_GB2312" w:cs="仿宋_GB2312"/>
          <w:b w:val="0"/>
          <w:bCs/>
          <w:sz w:val="28"/>
          <w:szCs w:val="28"/>
          <w:lang w:val="en-US" w:eastAsia="zh-CN"/>
        </w:rPr>
      </w:pPr>
      <w:r>
        <w:rPr>
          <w:rFonts w:hint="eastAsia" w:ascii="仿宋_GB2312" w:hAnsi="仿宋_GB2312" w:eastAsia="仿宋_GB2312" w:cs="仿宋_GB2312"/>
          <w:b w:val="0"/>
          <w:bCs/>
          <w:sz w:val="28"/>
          <w:szCs w:val="28"/>
          <w:lang w:val="en-US" w:eastAsia="zh-CN"/>
        </w:rPr>
        <w:t>1、先进行资格审查，通过资格审查的供应商不少于3名的情况下进入下一轮的评审，如通过资格审查的供应商少于3名，本次询价采购终止。</w:t>
      </w:r>
    </w:p>
    <w:p>
      <w:pPr>
        <w:tabs>
          <w:tab w:val="left" w:pos="3210"/>
        </w:tabs>
        <w:spacing w:line="360" w:lineRule="auto"/>
        <w:ind w:firstLine="560" w:firstLineChars="200"/>
        <w:outlineLvl w:val="1"/>
        <w:rPr>
          <w:rFonts w:hint="eastAsia" w:ascii="仿宋_GB2312" w:hAnsi="仿宋_GB2312" w:eastAsia="仿宋_GB2312" w:cs="仿宋_GB2312"/>
          <w:b w:val="0"/>
          <w:bCs/>
          <w:sz w:val="28"/>
          <w:szCs w:val="28"/>
          <w:lang w:val="en-US" w:eastAsia="zh-CN"/>
        </w:rPr>
      </w:pPr>
      <w:r>
        <w:rPr>
          <w:rFonts w:hint="eastAsia" w:ascii="仿宋_GB2312" w:hAnsi="仿宋_GB2312" w:eastAsia="仿宋_GB2312" w:cs="仿宋_GB2312"/>
          <w:b w:val="0"/>
          <w:bCs/>
          <w:sz w:val="28"/>
          <w:szCs w:val="28"/>
          <w:lang w:val="en-US" w:eastAsia="zh-CN"/>
        </w:rPr>
        <w:t>2、本次定标方式采用最低评标价法确定成交供应商，即在质量和服务均能满足询价文件资格审查及实质性响应要求的前提下，按照评标价由低到高的顺序推选成交候选人，取有效报价中最低报价的单位为第一成交候选单位，以此类推第二、第三候选单位。超出最高限价（采购预算金额）作无效报价处理。</w:t>
      </w:r>
    </w:p>
    <w:p>
      <w:pPr>
        <w:tabs>
          <w:tab w:val="left" w:pos="3210"/>
        </w:tabs>
        <w:spacing w:line="360" w:lineRule="auto"/>
        <w:ind w:firstLine="560" w:firstLineChars="200"/>
        <w:outlineLvl w:val="1"/>
        <w:rPr>
          <w:rFonts w:hint="eastAsia" w:ascii="仿宋_GB2312" w:hAnsi="仿宋_GB2312" w:eastAsia="仿宋_GB2312" w:cs="仿宋_GB2312"/>
          <w:b w:val="0"/>
          <w:bCs/>
          <w:sz w:val="28"/>
          <w:szCs w:val="28"/>
          <w:lang w:val="en-US" w:eastAsia="zh-CN"/>
        </w:rPr>
      </w:pPr>
      <w:r>
        <w:rPr>
          <w:rFonts w:hint="eastAsia" w:ascii="仿宋_GB2312" w:hAnsi="仿宋_GB2312" w:eastAsia="仿宋_GB2312" w:cs="仿宋_GB2312"/>
          <w:b w:val="0"/>
          <w:bCs/>
          <w:sz w:val="28"/>
          <w:szCs w:val="28"/>
          <w:lang w:val="en-US" w:eastAsia="zh-CN"/>
        </w:rPr>
        <w:t>3、当第一候选单位在收到确认候选通知后放弃的或因其他原因无法履行承诺时，第二确认候选单位以其所报价格作为本次询价的候选单位，以此类推。</w:t>
      </w:r>
    </w:p>
    <w:p>
      <w:pPr>
        <w:tabs>
          <w:tab w:val="left" w:pos="3210"/>
        </w:tabs>
        <w:spacing w:line="360" w:lineRule="auto"/>
        <w:ind w:firstLine="560" w:firstLineChars="200"/>
        <w:outlineLvl w:val="1"/>
        <w:rPr>
          <w:rFonts w:hint="default" w:ascii="仿宋_GB2312" w:hAnsi="仿宋_GB2312" w:eastAsia="仿宋_GB2312" w:cs="仿宋_GB2312"/>
          <w:b w:val="0"/>
          <w:bCs/>
          <w:sz w:val="28"/>
          <w:szCs w:val="28"/>
          <w:lang w:val="en-US" w:eastAsia="zh-CN"/>
        </w:rPr>
      </w:pPr>
      <w:r>
        <w:rPr>
          <w:rFonts w:hint="eastAsia" w:ascii="仿宋_GB2312" w:hAnsi="仿宋_GB2312" w:eastAsia="仿宋_GB2312" w:cs="仿宋_GB2312"/>
          <w:b w:val="0"/>
          <w:bCs/>
          <w:sz w:val="28"/>
          <w:szCs w:val="28"/>
          <w:lang w:val="en-US" w:eastAsia="zh-CN"/>
        </w:rPr>
        <w:t>（九）成交单位不得将项目转包、分包，否则采购单位有权终止采购合同，成交单位应赔偿一切经济损失 。</w:t>
      </w:r>
    </w:p>
    <w:p>
      <w:pPr>
        <w:tabs>
          <w:tab w:val="left" w:pos="3210"/>
        </w:tabs>
        <w:spacing w:line="360" w:lineRule="auto"/>
        <w:ind w:firstLine="413" w:firstLineChars="147"/>
        <w:outlineLvl w:val="1"/>
        <w:rPr>
          <w:rFonts w:hint="eastAsia" w:ascii="仿宋_GB2312" w:hAnsi="仿宋_GB2312" w:eastAsia="仿宋_GB2312" w:cs="仿宋_GB2312"/>
          <w:b/>
          <w:sz w:val="28"/>
          <w:szCs w:val="28"/>
          <w:lang w:val="en-US" w:eastAsia="zh-CN"/>
        </w:rPr>
      </w:pPr>
      <w:r>
        <w:rPr>
          <w:rFonts w:hint="eastAsia" w:ascii="仿宋_GB2312" w:hAnsi="仿宋_GB2312" w:eastAsia="仿宋_GB2312" w:cs="仿宋_GB2312"/>
          <w:b/>
          <w:sz w:val="28"/>
          <w:szCs w:val="28"/>
          <w:lang w:val="en-US" w:eastAsia="zh-CN"/>
        </w:rPr>
        <w:t>五、采购项目商务要求</w:t>
      </w:r>
    </w:p>
    <w:p>
      <w:pPr>
        <w:tabs>
          <w:tab w:val="left" w:pos="3210"/>
        </w:tabs>
        <w:spacing w:line="360" w:lineRule="auto"/>
        <w:ind w:firstLine="411" w:firstLineChars="147"/>
        <w:outlineLvl w:val="1"/>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lang w:eastAsia="zh-CN"/>
        </w:rPr>
        <w:t>（一）</w:t>
      </w:r>
      <w:r>
        <w:rPr>
          <w:rFonts w:hint="eastAsia" w:ascii="仿宋_GB2312" w:hAnsi="仿宋_GB2312" w:eastAsia="仿宋_GB2312" w:cs="仿宋_GB2312"/>
          <w:b w:val="0"/>
          <w:bCs/>
          <w:sz w:val="28"/>
          <w:szCs w:val="28"/>
        </w:rPr>
        <w:t>工期：</w:t>
      </w:r>
    </w:p>
    <w:p>
      <w:pPr>
        <w:tabs>
          <w:tab w:val="left" w:pos="3210"/>
        </w:tabs>
        <w:spacing w:line="360" w:lineRule="auto"/>
        <w:ind w:firstLine="411" w:firstLineChars="147"/>
        <w:outlineLvl w:val="1"/>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lang w:eastAsia="zh-CN"/>
        </w:rPr>
        <w:t>项目工期为</w:t>
      </w:r>
      <w:r>
        <w:rPr>
          <w:rFonts w:hint="eastAsia" w:ascii="仿宋_GB2312" w:hAnsi="仿宋_GB2312" w:eastAsia="仿宋_GB2312" w:cs="仿宋_GB2312"/>
          <w:b w:val="0"/>
          <w:bCs/>
          <w:sz w:val="28"/>
          <w:szCs w:val="28"/>
          <w:lang w:val="en-US" w:eastAsia="zh-CN"/>
        </w:rPr>
        <w:t>30个日历天，以双方签订项目合同之日起起算</w:t>
      </w:r>
      <w:r>
        <w:rPr>
          <w:rFonts w:hint="eastAsia" w:ascii="仿宋_GB2312" w:hAnsi="仿宋_GB2312" w:eastAsia="仿宋_GB2312" w:cs="仿宋_GB2312"/>
          <w:b w:val="0"/>
          <w:bCs/>
          <w:sz w:val="28"/>
          <w:szCs w:val="28"/>
        </w:rPr>
        <w:t>。</w:t>
      </w:r>
    </w:p>
    <w:p>
      <w:pPr>
        <w:tabs>
          <w:tab w:val="left" w:pos="3210"/>
        </w:tabs>
        <w:spacing w:line="360" w:lineRule="auto"/>
        <w:ind w:firstLine="411" w:firstLineChars="147"/>
        <w:outlineLvl w:val="1"/>
        <w:rPr>
          <w:rFonts w:hint="eastAsia" w:ascii="仿宋_GB2312" w:hAnsi="仿宋_GB2312" w:eastAsia="仿宋_GB2312" w:cs="仿宋_GB2312"/>
          <w:b w:val="0"/>
          <w:bCs/>
          <w:sz w:val="28"/>
          <w:szCs w:val="28"/>
          <w:lang w:eastAsia="zh-CN"/>
        </w:rPr>
      </w:pPr>
      <w:r>
        <w:rPr>
          <w:rFonts w:hint="eastAsia" w:ascii="仿宋_GB2312" w:hAnsi="仿宋_GB2312" w:eastAsia="仿宋_GB2312" w:cs="仿宋_GB2312"/>
          <w:b w:val="0"/>
          <w:bCs/>
          <w:sz w:val="28"/>
          <w:szCs w:val="28"/>
          <w:lang w:eastAsia="zh-CN"/>
        </w:rPr>
        <w:t>（二）</w:t>
      </w:r>
      <w:r>
        <w:rPr>
          <w:rFonts w:hint="eastAsia" w:ascii="仿宋_GB2312" w:hAnsi="仿宋_GB2312" w:eastAsia="仿宋_GB2312" w:cs="仿宋_GB2312"/>
          <w:b w:val="0"/>
          <w:bCs/>
          <w:sz w:val="28"/>
          <w:szCs w:val="28"/>
        </w:rPr>
        <w:t>承包方式</w:t>
      </w:r>
      <w:r>
        <w:rPr>
          <w:rFonts w:hint="eastAsia" w:ascii="仿宋_GB2312" w:hAnsi="仿宋_GB2312" w:eastAsia="仿宋_GB2312" w:cs="仿宋_GB2312"/>
          <w:b w:val="0"/>
          <w:bCs/>
          <w:sz w:val="28"/>
          <w:szCs w:val="28"/>
          <w:lang w:eastAsia="zh-CN"/>
        </w:rPr>
        <w:t>：</w:t>
      </w:r>
    </w:p>
    <w:p>
      <w:pPr>
        <w:tabs>
          <w:tab w:val="left" w:pos="3210"/>
        </w:tabs>
        <w:spacing w:line="360" w:lineRule="auto"/>
        <w:ind w:firstLine="560" w:firstLineChars="200"/>
        <w:outlineLvl w:val="1"/>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本项目采用总价包干方式承包，供应商人应根据</w:t>
      </w:r>
      <w:r>
        <w:rPr>
          <w:rFonts w:hint="eastAsia" w:ascii="仿宋_GB2312" w:hAnsi="仿宋_GB2312" w:eastAsia="仿宋_GB2312" w:cs="仿宋_GB2312"/>
          <w:b w:val="0"/>
          <w:bCs/>
          <w:sz w:val="28"/>
          <w:szCs w:val="28"/>
          <w:lang w:eastAsia="zh-CN"/>
        </w:rPr>
        <w:t>询价</w:t>
      </w:r>
      <w:r>
        <w:rPr>
          <w:rFonts w:hint="eastAsia" w:ascii="仿宋_GB2312" w:hAnsi="仿宋_GB2312" w:eastAsia="仿宋_GB2312" w:cs="仿宋_GB2312"/>
          <w:b w:val="0"/>
          <w:bCs/>
          <w:sz w:val="28"/>
          <w:szCs w:val="28"/>
        </w:rPr>
        <w:t>文件、</w:t>
      </w:r>
      <w:r>
        <w:rPr>
          <w:rFonts w:hint="eastAsia" w:ascii="仿宋_GB2312" w:hAnsi="仿宋_GB2312" w:eastAsia="仿宋_GB2312" w:cs="仿宋_GB2312"/>
          <w:b w:val="0"/>
          <w:bCs/>
          <w:sz w:val="28"/>
          <w:szCs w:val="28"/>
          <w:lang w:eastAsia="zh-CN"/>
        </w:rPr>
        <w:t>浮标</w:t>
      </w:r>
      <w:r>
        <w:rPr>
          <w:rFonts w:hint="eastAsia" w:ascii="仿宋_GB2312" w:hAnsi="仿宋_GB2312" w:eastAsia="仿宋_GB2312" w:cs="仿宋_GB2312"/>
          <w:b w:val="0"/>
          <w:bCs/>
          <w:sz w:val="28"/>
          <w:szCs w:val="28"/>
        </w:rPr>
        <w:t>设计</w:t>
      </w:r>
      <w:r>
        <w:rPr>
          <w:rFonts w:hint="eastAsia" w:ascii="仿宋_GB2312" w:hAnsi="仿宋_GB2312" w:eastAsia="仿宋_GB2312" w:cs="仿宋_GB2312"/>
          <w:b w:val="0"/>
          <w:bCs/>
          <w:sz w:val="28"/>
          <w:szCs w:val="28"/>
          <w:lang w:eastAsia="zh-CN"/>
        </w:rPr>
        <w:t>图纸</w:t>
      </w:r>
      <w:r>
        <w:rPr>
          <w:rFonts w:hint="eastAsia" w:ascii="仿宋_GB2312" w:hAnsi="仿宋_GB2312" w:eastAsia="仿宋_GB2312" w:cs="仿宋_GB2312"/>
          <w:b w:val="0"/>
          <w:bCs/>
          <w:sz w:val="28"/>
          <w:szCs w:val="28"/>
        </w:rPr>
        <w:t>、合同约定的工程内容、验收标准，结合现场实际情况并充分考虑进行投标报价，并由</w:t>
      </w:r>
      <w:r>
        <w:rPr>
          <w:rFonts w:hint="eastAsia" w:ascii="仿宋_GB2312" w:hAnsi="仿宋_GB2312" w:eastAsia="仿宋_GB2312" w:cs="仿宋_GB2312"/>
          <w:b w:val="0"/>
          <w:bCs/>
          <w:sz w:val="28"/>
          <w:szCs w:val="28"/>
          <w:lang w:eastAsia="zh-CN"/>
        </w:rPr>
        <w:t>供应商</w:t>
      </w:r>
      <w:r>
        <w:rPr>
          <w:rFonts w:hint="eastAsia" w:ascii="仿宋_GB2312" w:hAnsi="仿宋_GB2312" w:eastAsia="仿宋_GB2312" w:cs="仿宋_GB2312"/>
          <w:b w:val="0"/>
          <w:bCs/>
          <w:sz w:val="28"/>
          <w:szCs w:val="28"/>
        </w:rPr>
        <w:t>按投标报价包工、包料、包工期、包质量、包安全、包文明、包验收完成全部合同内容。</w:t>
      </w:r>
    </w:p>
    <w:p>
      <w:pPr>
        <w:tabs>
          <w:tab w:val="left" w:pos="3210"/>
        </w:tabs>
        <w:spacing w:line="360" w:lineRule="auto"/>
        <w:ind w:firstLine="411" w:firstLineChars="147"/>
        <w:outlineLvl w:val="1"/>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lang w:eastAsia="zh-CN"/>
        </w:rPr>
        <w:t>（三）</w:t>
      </w:r>
      <w:r>
        <w:rPr>
          <w:rFonts w:hint="eastAsia" w:ascii="仿宋_GB2312" w:hAnsi="仿宋_GB2312" w:eastAsia="仿宋_GB2312" w:cs="仿宋_GB2312"/>
          <w:b w:val="0"/>
          <w:bCs/>
          <w:sz w:val="28"/>
          <w:szCs w:val="28"/>
        </w:rPr>
        <w:t>质量要求：</w:t>
      </w:r>
    </w:p>
    <w:p>
      <w:pPr>
        <w:tabs>
          <w:tab w:val="left" w:pos="3210"/>
        </w:tabs>
        <w:spacing w:line="360" w:lineRule="auto"/>
        <w:ind w:firstLine="411" w:firstLineChars="147"/>
        <w:outlineLvl w:val="1"/>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依据本采购项目内容、图纸的要求，本项目的材料、设备、实施须达到现行中华人民共和国以及省、市或行业的工程建设标准、规范的要求。</w:t>
      </w:r>
      <w:r>
        <w:rPr>
          <w:rFonts w:hint="eastAsia" w:ascii="仿宋_GB2312" w:hAnsi="仿宋_GB2312" w:eastAsia="仿宋_GB2312" w:cs="仿宋_GB2312"/>
          <w:b w:val="0"/>
          <w:bCs/>
          <w:sz w:val="28"/>
          <w:szCs w:val="28"/>
          <w:lang w:eastAsia="zh-CN"/>
        </w:rPr>
        <w:t>航标器材符合</w:t>
      </w:r>
      <w:r>
        <w:rPr>
          <w:rFonts w:hint="eastAsia" w:ascii="仿宋_GB2312" w:hAnsi="仿宋_GB2312" w:eastAsia="仿宋_GB2312" w:cs="仿宋_GB2312"/>
          <w:b w:val="0"/>
          <w:bCs/>
          <w:sz w:val="28"/>
          <w:szCs w:val="28"/>
        </w:rPr>
        <w:t>《内河助航标志》（GB5863-2022）</w:t>
      </w:r>
      <w:r>
        <w:rPr>
          <w:rFonts w:hint="eastAsia" w:ascii="仿宋_GB2312" w:hAnsi="仿宋_GB2312" w:eastAsia="仿宋_GB2312" w:cs="仿宋_GB2312"/>
          <w:b w:val="0"/>
          <w:bCs/>
          <w:sz w:val="28"/>
          <w:szCs w:val="28"/>
          <w:lang w:eastAsia="zh-CN"/>
        </w:rPr>
        <w:t>、《浮标通用技术条件》（JT/T760-2009）、《浮标锚链》（JT/T100-2005）、</w:t>
      </w:r>
      <w:r>
        <w:rPr>
          <w:rFonts w:hint="eastAsia" w:ascii="仿宋_GB2312" w:hAnsi="仿宋_GB2312" w:eastAsia="仿宋_GB2312" w:cs="仿宋_GB2312"/>
          <w:b w:val="0"/>
          <w:bCs/>
          <w:sz w:val="28"/>
          <w:szCs w:val="28"/>
        </w:rPr>
        <w:t>《水运工程质量检验标准》（JTS 257-2008）</w:t>
      </w:r>
      <w:r>
        <w:rPr>
          <w:rFonts w:hint="eastAsia" w:ascii="仿宋_GB2312" w:hAnsi="仿宋_GB2312" w:eastAsia="仿宋_GB2312" w:cs="仿宋_GB2312"/>
          <w:b w:val="0"/>
          <w:bCs/>
          <w:sz w:val="28"/>
          <w:szCs w:val="28"/>
          <w:lang w:eastAsia="zh-CN"/>
        </w:rPr>
        <w:t>标准</w:t>
      </w:r>
      <w:r>
        <w:rPr>
          <w:rFonts w:hint="eastAsia" w:ascii="仿宋_GB2312" w:hAnsi="仿宋_GB2312" w:eastAsia="仿宋_GB2312" w:cs="仿宋_GB2312"/>
          <w:b w:val="0"/>
          <w:bCs/>
          <w:sz w:val="28"/>
          <w:szCs w:val="28"/>
        </w:rPr>
        <w:t>，满足设计技术要求，质量达到合格或以上。</w:t>
      </w:r>
    </w:p>
    <w:p>
      <w:pPr>
        <w:tabs>
          <w:tab w:val="left" w:pos="3210"/>
        </w:tabs>
        <w:spacing w:line="360" w:lineRule="auto"/>
        <w:ind w:firstLine="411" w:firstLineChars="147"/>
        <w:outlineLvl w:val="1"/>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lang w:eastAsia="zh-CN"/>
        </w:rPr>
        <w:t>（四）</w:t>
      </w:r>
      <w:r>
        <w:rPr>
          <w:rFonts w:hint="eastAsia" w:ascii="仿宋_GB2312" w:hAnsi="仿宋_GB2312" w:eastAsia="仿宋_GB2312" w:cs="仿宋_GB2312"/>
          <w:b w:val="0"/>
          <w:bCs/>
          <w:sz w:val="28"/>
          <w:szCs w:val="28"/>
        </w:rPr>
        <w:t>安全文明施工要求：遵守省、市相关管理部门安全文明施工的规定。</w:t>
      </w:r>
      <w:r>
        <w:rPr>
          <w:rFonts w:hint="eastAsia" w:ascii="仿宋_GB2312" w:hAnsi="仿宋_GB2312" w:eastAsia="仿宋_GB2312" w:cs="仿宋_GB2312"/>
          <w:b w:val="0"/>
          <w:bCs/>
          <w:sz w:val="28"/>
          <w:szCs w:val="28"/>
          <w:lang w:eastAsia="zh-CN"/>
        </w:rPr>
        <w:t>供应商</w:t>
      </w:r>
      <w:r>
        <w:rPr>
          <w:rFonts w:hint="eastAsia" w:ascii="仿宋_GB2312" w:hAnsi="仿宋_GB2312" w:eastAsia="仿宋_GB2312" w:cs="仿宋_GB2312"/>
          <w:b w:val="0"/>
          <w:bCs/>
          <w:sz w:val="28"/>
          <w:szCs w:val="28"/>
        </w:rPr>
        <w:t>负责</w:t>
      </w:r>
      <w:r>
        <w:rPr>
          <w:rFonts w:hint="eastAsia" w:ascii="仿宋_GB2312" w:hAnsi="仿宋_GB2312" w:eastAsia="仿宋_GB2312" w:cs="仿宋_GB2312"/>
          <w:b w:val="0"/>
          <w:bCs/>
          <w:sz w:val="28"/>
          <w:szCs w:val="28"/>
          <w:lang w:eastAsia="zh-CN"/>
        </w:rPr>
        <w:t>航标器材生产、运输环节的</w:t>
      </w:r>
      <w:r>
        <w:rPr>
          <w:rFonts w:hint="eastAsia" w:ascii="仿宋_GB2312" w:hAnsi="仿宋_GB2312" w:eastAsia="仿宋_GB2312" w:cs="仿宋_GB2312"/>
          <w:b w:val="0"/>
          <w:bCs/>
          <w:sz w:val="28"/>
          <w:szCs w:val="28"/>
        </w:rPr>
        <w:t>安全主体责任，包括项目</w:t>
      </w:r>
      <w:r>
        <w:rPr>
          <w:rFonts w:hint="eastAsia" w:ascii="仿宋_GB2312" w:hAnsi="仿宋_GB2312" w:eastAsia="仿宋_GB2312" w:cs="仿宋_GB2312"/>
          <w:b w:val="0"/>
          <w:bCs/>
          <w:sz w:val="28"/>
          <w:szCs w:val="28"/>
          <w:lang w:eastAsia="zh-CN"/>
        </w:rPr>
        <w:t>产品加工、运输</w:t>
      </w:r>
      <w:r>
        <w:rPr>
          <w:rFonts w:hint="eastAsia" w:ascii="仿宋_GB2312" w:hAnsi="仿宋_GB2312" w:eastAsia="仿宋_GB2312" w:cs="仿宋_GB2312"/>
          <w:b w:val="0"/>
          <w:bCs/>
          <w:sz w:val="28"/>
          <w:szCs w:val="28"/>
        </w:rPr>
        <w:t>、</w:t>
      </w:r>
      <w:r>
        <w:rPr>
          <w:rFonts w:hint="eastAsia" w:ascii="仿宋_GB2312" w:hAnsi="仿宋_GB2312" w:eastAsia="仿宋_GB2312" w:cs="仿宋_GB2312"/>
          <w:b w:val="0"/>
          <w:bCs/>
          <w:sz w:val="28"/>
          <w:szCs w:val="28"/>
          <w:lang w:eastAsia="zh-CN"/>
        </w:rPr>
        <w:t>吊装</w:t>
      </w:r>
      <w:r>
        <w:rPr>
          <w:rFonts w:hint="eastAsia" w:ascii="仿宋_GB2312" w:hAnsi="仿宋_GB2312" w:eastAsia="仿宋_GB2312" w:cs="仿宋_GB2312"/>
          <w:b w:val="0"/>
          <w:bCs/>
          <w:sz w:val="28"/>
          <w:szCs w:val="28"/>
        </w:rPr>
        <w:t>等施工全过程。</w:t>
      </w:r>
    </w:p>
    <w:p>
      <w:pPr>
        <w:tabs>
          <w:tab w:val="left" w:pos="3210"/>
        </w:tabs>
        <w:spacing w:line="360" w:lineRule="auto"/>
        <w:ind w:firstLine="411" w:firstLineChars="147"/>
        <w:outlineLvl w:val="1"/>
        <w:rPr>
          <w:rFonts w:hint="eastAsia" w:ascii="仿宋_GB2312" w:hAnsi="仿宋_GB2312" w:eastAsia="仿宋_GB2312" w:cs="仿宋_GB2312"/>
          <w:b w:val="0"/>
          <w:bCs/>
          <w:sz w:val="28"/>
          <w:szCs w:val="28"/>
          <w:lang w:val="en-US" w:eastAsia="zh-CN"/>
        </w:rPr>
      </w:pPr>
      <w:r>
        <w:rPr>
          <w:rFonts w:hint="eastAsia" w:ascii="仿宋_GB2312" w:hAnsi="仿宋_GB2312" w:eastAsia="仿宋_GB2312" w:cs="仿宋_GB2312"/>
          <w:b w:val="0"/>
          <w:bCs/>
          <w:sz w:val="28"/>
          <w:szCs w:val="28"/>
          <w:lang w:eastAsia="zh-CN"/>
        </w:rPr>
        <w:t>（五）</w:t>
      </w:r>
      <w:r>
        <w:rPr>
          <w:rFonts w:hint="eastAsia" w:ascii="仿宋_GB2312" w:hAnsi="仿宋_GB2312" w:eastAsia="仿宋_GB2312" w:cs="仿宋_GB2312"/>
          <w:b w:val="0"/>
          <w:bCs/>
          <w:sz w:val="28"/>
          <w:szCs w:val="28"/>
        </w:rPr>
        <w:t>验收：</w:t>
      </w:r>
    </w:p>
    <w:p>
      <w:pPr>
        <w:tabs>
          <w:tab w:val="left" w:pos="3210"/>
        </w:tabs>
        <w:spacing w:line="360" w:lineRule="auto"/>
        <w:ind w:firstLine="411" w:firstLineChars="147"/>
        <w:outlineLvl w:val="1"/>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lang w:val="en-US" w:eastAsia="zh-CN"/>
        </w:rPr>
        <w:t>1、</w:t>
      </w:r>
      <w:r>
        <w:rPr>
          <w:rFonts w:hint="eastAsia" w:ascii="仿宋_GB2312" w:hAnsi="仿宋_GB2312" w:eastAsia="仿宋_GB2312" w:cs="仿宋_GB2312"/>
          <w:b w:val="0"/>
          <w:bCs/>
          <w:sz w:val="28"/>
          <w:szCs w:val="28"/>
          <w:lang w:eastAsia="zh-CN"/>
        </w:rPr>
        <w:t>供应商将项目内容所列的航标器材运输到采购人制定地点后，采购人按</w:t>
      </w:r>
      <w:r>
        <w:rPr>
          <w:rFonts w:hint="eastAsia" w:ascii="仿宋_GB2312" w:hAnsi="仿宋_GB2312" w:eastAsia="仿宋_GB2312" w:cs="仿宋_GB2312"/>
          <w:b w:val="0"/>
          <w:bCs/>
          <w:sz w:val="28"/>
          <w:szCs w:val="28"/>
        </w:rPr>
        <w:t>《内河助航标志》（GB5863-2022）</w:t>
      </w:r>
      <w:r>
        <w:rPr>
          <w:rFonts w:hint="eastAsia" w:ascii="仿宋_GB2312" w:hAnsi="仿宋_GB2312" w:eastAsia="仿宋_GB2312" w:cs="仿宋_GB2312"/>
          <w:b w:val="0"/>
          <w:bCs/>
          <w:sz w:val="28"/>
          <w:szCs w:val="28"/>
          <w:lang w:eastAsia="zh-CN"/>
        </w:rPr>
        <w:t>、</w:t>
      </w:r>
      <w:bookmarkStart w:id="0" w:name="_GoBack"/>
      <w:bookmarkEnd w:id="0"/>
      <w:r>
        <w:rPr>
          <w:rFonts w:hint="eastAsia" w:ascii="仿宋_GB2312" w:hAnsi="仿宋_GB2312" w:eastAsia="仿宋_GB2312" w:cs="仿宋_GB2312"/>
          <w:b w:val="0"/>
          <w:bCs/>
          <w:sz w:val="28"/>
          <w:szCs w:val="28"/>
          <w:lang w:eastAsia="zh-CN"/>
        </w:rPr>
        <w:t>《浮标通用技术条件》（JT/T760-2009）、《浮标锚链》（JT/T100-2005）、</w:t>
      </w:r>
      <w:r>
        <w:rPr>
          <w:rFonts w:hint="eastAsia" w:ascii="仿宋_GB2312" w:hAnsi="仿宋_GB2312" w:eastAsia="仿宋_GB2312" w:cs="仿宋_GB2312"/>
          <w:b w:val="0"/>
          <w:bCs/>
          <w:sz w:val="28"/>
          <w:szCs w:val="28"/>
        </w:rPr>
        <w:t>《水运工程质量检验标准》(JTS 257 -2008 ）等现行相关规范、标准</w:t>
      </w:r>
      <w:r>
        <w:rPr>
          <w:rFonts w:hint="eastAsia" w:ascii="仿宋_GB2312" w:hAnsi="仿宋_GB2312" w:eastAsia="仿宋_GB2312" w:cs="仿宋_GB2312"/>
          <w:b w:val="0"/>
          <w:bCs/>
          <w:sz w:val="28"/>
          <w:szCs w:val="28"/>
          <w:lang w:eastAsia="zh-CN"/>
        </w:rPr>
        <w:t>的要求抽取不少于</w:t>
      </w:r>
      <w:r>
        <w:rPr>
          <w:rFonts w:hint="eastAsia" w:ascii="仿宋_GB2312" w:hAnsi="仿宋_GB2312" w:eastAsia="仿宋_GB2312" w:cs="仿宋_GB2312"/>
          <w:b w:val="0"/>
          <w:bCs/>
          <w:sz w:val="28"/>
          <w:szCs w:val="28"/>
          <w:lang w:val="en-US" w:eastAsia="zh-CN"/>
        </w:rPr>
        <w:t>10%的</w:t>
      </w:r>
      <w:r>
        <w:rPr>
          <w:rFonts w:hint="eastAsia" w:ascii="仿宋_GB2312" w:hAnsi="仿宋_GB2312" w:eastAsia="仿宋_GB2312" w:cs="仿宋_GB2312"/>
          <w:b w:val="0"/>
          <w:bCs/>
          <w:sz w:val="28"/>
          <w:szCs w:val="28"/>
          <w:lang w:eastAsia="zh-CN"/>
        </w:rPr>
        <w:t>航标器材</w:t>
      </w:r>
      <w:r>
        <w:rPr>
          <w:rFonts w:hint="eastAsia" w:ascii="仿宋_GB2312" w:hAnsi="仿宋_GB2312" w:eastAsia="仿宋_GB2312" w:cs="仿宋_GB2312"/>
          <w:b w:val="0"/>
          <w:bCs/>
          <w:sz w:val="28"/>
          <w:szCs w:val="28"/>
          <w:lang w:val="en-US" w:eastAsia="zh-CN"/>
        </w:rPr>
        <w:t>进行检验，检验内容包括产品的主尺寸检查、浮标气密性检查、焊缝外观检查、涂料外观检查、钢板厚度检查、浮标的浮心和稳定性检查等，必要时聘请第三方检测机构进行检测，</w:t>
      </w:r>
      <w:r>
        <w:rPr>
          <w:rFonts w:hint="eastAsia" w:ascii="仿宋_GB2312" w:hAnsi="仿宋_GB2312" w:eastAsia="仿宋_GB2312" w:cs="仿宋_GB2312"/>
          <w:b w:val="0"/>
          <w:bCs/>
          <w:sz w:val="28"/>
          <w:szCs w:val="28"/>
          <w:lang w:eastAsia="zh-CN"/>
        </w:rPr>
        <w:t>供应商负责产品检验的</w:t>
      </w:r>
      <w:r>
        <w:rPr>
          <w:rFonts w:hint="eastAsia" w:ascii="仿宋_GB2312" w:hAnsi="仿宋_GB2312" w:eastAsia="仿宋_GB2312" w:cs="仿宋_GB2312"/>
          <w:b w:val="0"/>
          <w:bCs/>
          <w:sz w:val="28"/>
          <w:szCs w:val="28"/>
        </w:rPr>
        <w:t>所有开支。</w:t>
      </w:r>
    </w:p>
    <w:p>
      <w:pPr>
        <w:tabs>
          <w:tab w:val="left" w:pos="3210"/>
        </w:tabs>
        <w:spacing w:line="360" w:lineRule="auto"/>
        <w:ind w:firstLine="411" w:firstLineChars="147"/>
        <w:outlineLvl w:val="1"/>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lang w:val="en-US" w:eastAsia="zh-CN"/>
        </w:rPr>
        <w:t>2、</w:t>
      </w:r>
      <w:r>
        <w:rPr>
          <w:rFonts w:hint="eastAsia" w:ascii="仿宋_GB2312" w:hAnsi="仿宋_GB2312" w:eastAsia="仿宋_GB2312" w:cs="仿宋_GB2312"/>
          <w:b w:val="0"/>
          <w:bCs/>
          <w:sz w:val="28"/>
          <w:szCs w:val="28"/>
          <w:lang w:eastAsia="zh-CN"/>
        </w:rPr>
        <w:t>产品</w:t>
      </w:r>
      <w:r>
        <w:rPr>
          <w:rFonts w:hint="eastAsia" w:ascii="仿宋_GB2312" w:hAnsi="仿宋_GB2312" w:eastAsia="仿宋_GB2312" w:cs="仿宋_GB2312"/>
          <w:b w:val="0"/>
          <w:bCs/>
          <w:sz w:val="28"/>
          <w:szCs w:val="28"/>
        </w:rPr>
        <w:t>质量不符合规定或验收不合格的，</w:t>
      </w:r>
      <w:r>
        <w:rPr>
          <w:rFonts w:hint="eastAsia" w:ascii="仿宋_GB2312" w:hAnsi="仿宋_GB2312" w:eastAsia="仿宋_GB2312" w:cs="仿宋_GB2312"/>
          <w:b w:val="0"/>
          <w:bCs/>
          <w:sz w:val="28"/>
          <w:szCs w:val="28"/>
          <w:lang w:eastAsia="zh-CN"/>
        </w:rPr>
        <w:t>供应商</w:t>
      </w:r>
      <w:r>
        <w:rPr>
          <w:rFonts w:hint="eastAsia" w:ascii="仿宋_GB2312" w:hAnsi="仿宋_GB2312" w:eastAsia="仿宋_GB2312" w:cs="仿宋_GB2312"/>
          <w:b w:val="0"/>
          <w:bCs/>
          <w:sz w:val="28"/>
          <w:szCs w:val="28"/>
        </w:rPr>
        <w:t>负责无偿返工。</w:t>
      </w:r>
    </w:p>
    <w:p>
      <w:pPr>
        <w:tabs>
          <w:tab w:val="left" w:pos="3210"/>
        </w:tabs>
        <w:spacing w:line="360" w:lineRule="auto"/>
        <w:ind w:firstLine="413" w:firstLineChars="147"/>
        <w:outlineLvl w:val="1"/>
        <w:rPr>
          <w:rFonts w:hint="eastAsia" w:ascii="仿宋_GB2312" w:hAnsi="仿宋_GB2312" w:eastAsia="仿宋_GB2312" w:cs="仿宋_GB2312"/>
          <w:b/>
          <w:sz w:val="28"/>
          <w:szCs w:val="28"/>
          <w:lang w:val="en-US" w:eastAsia="zh-CN"/>
        </w:rPr>
      </w:pPr>
      <w:r>
        <w:rPr>
          <w:rFonts w:hint="eastAsia" w:ascii="仿宋_GB2312" w:hAnsi="仿宋_GB2312" w:eastAsia="仿宋_GB2312" w:cs="仿宋_GB2312"/>
          <w:b/>
          <w:sz w:val="28"/>
          <w:szCs w:val="28"/>
          <w:lang w:val="en-US" w:eastAsia="zh-CN"/>
        </w:rPr>
        <w:t>五、付款方式</w:t>
      </w:r>
    </w:p>
    <w:p>
      <w:pPr>
        <w:tabs>
          <w:tab w:val="left" w:pos="3210"/>
        </w:tabs>
        <w:spacing w:line="360" w:lineRule="auto"/>
        <w:ind w:firstLine="411" w:firstLineChars="147"/>
        <w:outlineLvl w:val="1"/>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lang w:eastAsia="zh-CN"/>
        </w:rPr>
        <w:t>（一）</w:t>
      </w:r>
      <w:r>
        <w:rPr>
          <w:rFonts w:hint="eastAsia" w:ascii="仿宋_GB2312" w:hAnsi="仿宋_GB2312" w:eastAsia="仿宋_GB2312" w:cs="仿宋_GB2312"/>
          <w:b w:val="0"/>
          <w:bCs/>
          <w:sz w:val="28"/>
          <w:szCs w:val="28"/>
        </w:rPr>
        <w:t>由采购人按下列程序付款，付款方式：采用银行转账、银行汇付（含电汇）等方式。</w:t>
      </w:r>
    </w:p>
    <w:p>
      <w:pPr>
        <w:tabs>
          <w:tab w:val="left" w:pos="3210"/>
        </w:tabs>
        <w:spacing w:line="360" w:lineRule="auto"/>
        <w:ind w:firstLine="411" w:firstLineChars="147"/>
        <w:outlineLvl w:val="1"/>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lang w:val="en-US" w:eastAsia="zh-CN"/>
        </w:rPr>
        <w:t>（二）</w:t>
      </w:r>
      <w:r>
        <w:rPr>
          <w:rFonts w:hint="eastAsia" w:ascii="仿宋_GB2312" w:hAnsi="仿宋_GB2312" w:eastAsia="仿宋_GB2312" w:cs="仿宋_GB2312"/>
          <w:b w:val="0"/>
          <w:bCs/>
          <w:sz w:val="28"/>
          <w:szCs w:val="28"/>
        </w:rPr>
        <w:t>结算支付：</w:t>
      </w:r>
      <w:r>
        <w:rPr>
          <w:rFonts w:hint="eastAsia" w:ascii="仿宋_GB2312" w:hAnsi="仿宋_GB2312" w:eastAsia="仿宋_GB2312" w:cs="仿宋_GB2312"/>
          <w:b w:val="0"/>
          <w:bCs/>
          <w:sz w:val="28"/>
          <w:szCs w:val="28"/>
          <w:lang w:eastAsia="zh-CN"/>
        </w:rPr>
        <w:t>航标器材全部交付</w:t>
      </w:r>
      <w:r>
        <w:rPr>
          <w:rFonts w:hint="eastAsia" w:ascii="仿宋_GB2312" w:hAnsi="仿宋_GB2312" w:eastAsia="仿宋_GB2312" w:cs="仿宋_GB2312"/>
          <w:b w:val="0"/>
          <w:bCs/>
          <w:sz w:val="28"/>
          <w:szCs w:val="28"/>
        </w:rPr>
        <w:t>并经采购人验收合格，</w:t>
      </w:r>
      <w:r>
        <w:rPr>
          <w:rFonts w:hint="eastAsia" w:ascii="仿宋_GB2312" w:hAnsi="仿宋_GB2312" w:eastAsia="仿宋_GB2312" w:cs="仿宋_GB2312"/>
          <w:b w:val="0"/>
          <w:bCs/>
          <w:sz w:val="28"/>
          <w:szCs w:val="28"/>
          <w:lang w:eastAsia="zh-CN"/>
        </w:rPr>
        <w:t>供应商</w:t>
      </w:r>
      <w:r>
        <w:rPr>
          <w:rFonts w:hint="eastAsia" w:ascii="仿宋_GB2312" w:hAnsi="仿宋_GB2312" w:eastAsia="仿宋_GB2312" w:cs="仿宋_GB2312"/>
          <w:b w:val="0"/>
          <w:bCs/>
          <w:sz w:val="28"/>
          <w:szCs w:val="28"/>
        </w:rPr>
        <w:t>按规定办理项目结算手续后，</w:t>
      </w:r>
      <w:r>
        <w:rPr>
          <w:rFonts w:hint="eastAsia" w:ascii="仿宋_GB2312" w:hAnsi="仿宋_GB2312" w:eastAsia="仿宋_GB2312" w:cs="仿宋_GB2312"/>
          <w:b w:val="0"/>
          <w:bCs/>
          <w:sz w:val="28"/>
          <w:szCs w:val="28"/>
          <w:lang w:eastAsia="zh-CN"/>
        </w:rPr>
        <w:t>供应商</w:t>
      </w:r>
      <w:r>
        <w:rPr>
          <w:rFonts w:hint="eastAsia" w:ascii="仿宋_GB2312" w:hAnsi="仿宋_GB2312" w:eastAsia="仿宋_GB2312" w:cs="仿宋_GB2312"/>
          <w:b w:val="0"/>
          <w:bCs/>
          <w:sz w:val="28"/>
          <w:szCs w:val="28"/>
        </w:rPr>
        <w:t>向采购人提交申请支付项目款项。</w:t>
      </w:r>
    </w:p>
    <w:p>
      <w:pPr>
        <w:tabs>
          <w:tab w:val="left" w:pos="3210"/>
        </w:tabs>
        <w:spacing w:line="360" w:lineRule="auto"/>
        <w:ind w:firstLine="411" w:firstLineChars="147"/>
        <w:outlineLvl w:val="1"/>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lang w:val="en-US" w:eastAsia="zh-CN"/>
        </w:rPr>
        <w:t>（三）</w:t>
      </w:r>
      <w:r>
        <w:rPr>
          <w:rFonts w:hint="eastAsia" w:ascii="仿宋_GB2312" w:hAnsi="仿宋_GB2312" w:eastAsia="仿宋_GB2312" w:cs="仿宋_GB2312"/>
          <w:b w:val="0"/>
          <w:bCs/>
          <w:sz w:val="28"/>
          <w:szCs w:val="28"/>
        </w:rPr>
        <w:t>支付项目款必须凭采购人代表审核意见、有效的税务发票支付，否则采购人有权拒付该笔及该笔之后的项目款，</w:t>
      </w:r>
      <w:r>
        <w:rPr>
          <w:rFonts w:hint="eastAsia" w:ascii="仿宋_GB2312" w:hAnsi="仿宋_GB2312" w:eastAsia="仿宋_GB2312" w:cs="仿宋_GB2312"/>
          <w:b w:val="0"/>
          <w:bCs/>
          <w:sz w:val="28"/>
          <w:szCs w:val="28"/>
          <w:lang w:eastAsia="zh-CN"/>
        </w:rPr>
        <w:t>供应商</w:t>
      </w:r>
      <w:r>
        <w:rPr>
          <w:rFonts w:hint="eastAsia" w:ascii="仿宋_GB2312" w:hAnsi="仿宋_GB2312" w:eastAsia="仿宋_GB2312" w:cs="仿宋_GB2312"/>
          <w:b w:val="0"/>
          <w:bCs/>
          <w:sz w:val="28"/>
          <w:szCs w:val="28"/>
        </w:rPr>
        <w:t>仍应按合同约定履行义务。</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Y2NTQ1MWQxMzFjYjk3OTRmM2EzMDMyOTUyY2MwN2EifQ=="/>
  </w:docVars>
  <w:rsids>
    <w:rsidRoot w:val="50810D18"/>
    <w:rsid w:val="0A65563A"/>
    <w:rsid w:val="0F82051C"/>
    <w:rsid w:val="0FD05778"/>
    <w:rsid w:val="206C021E"/>
    <w:rsid w:val="224B79B0"/>
    <w:rsid w:val="23953573"/>
    <w:rsid w:val="260C67C5"/>
    <w:rsid w:val="2C100443"/>
    <w:rsid w:val="41E864D0"/>
    <w:rsid w:val="4D875DE8"/>
    <w:rsid w:val="50810D18"/>
    <w:rsid w:val="60096EBA"/>
    <w:rsid w:val="65815108"/>
    <w:rsid w:val="7FFA23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7">
    <w:name w:val="heading 2"/>
    <w:basedOn w:val="1"/>
    <w:next w:val="1"/>
    <w:semiHidden/>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kern w:val="0"/>
      <w:sz w:val="18"/>
      <w:szCs w:val="18"/>
      <w:lang w:val="en-US" w:eastAsia="zh-CN" w:bidi="ar"/>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customStyle="1" w:styleId="2">
    <w:name w:val="样式8"/>
    <w:basedOn w:val="3"/>
    <w:next w:val="1"/>
    <w:qFormat/>
    <w:uiPriority w:val="0"/>
    <w:pPr>
      <w:ind w:firstLine="480"/>
    </w:pPr>
    <w:rPr>
      <w:rFonts w:cs="宋体"/>
    </w:rPr>
  </w:style>
  <w:style w:type="paragraph" w:customStyle="1" w:styleId="3">
    <w:name w:val="表内正文"/>
    <w:basedOn w:val="4"/>
    <w:qFormat/>
    <w:uiPriority w:val="0"/>
    <w:pPr>
      <w:spacing w:after="0" w:line="240" w:lineRule="atLeast"/>
      <w:ind w:firstLine="0" w:firstLineChars="0"/>
      <w:jc w:val="center"/>
    </w:pPr>
    <w:rPr>
      <w:sz w:val="21"/>
    </w:rPr>
  </w:style>
  <w:style w:type="paragraph" w:styleId="4">
    <w:name w:val="Body Text"/>
    <w:basedOn w:val="1"/>
    <w:next w:val="5"/>
    <w:qFormat/>
    <w:uiPriority w:val="0"/>
    <w:pPr>
      <w:spacing w:after="120" w:afterLines="0"/>
    </w:pPr>
  </w:style>
  <w:style w:type="paragraph" w:styleId="5">
    <w:name w:val="Body Text Indent 2"/>
    <w:basedOn w:val="1"/>
    <w:next w:val="6"/>
    <w:qFormat/>
    <w:uiPriority w:val="0"/>
    <w:pPr>
      <w:spacing w:after="120" w:line="480" w:lineRule="auto"/>
      <w:ind w:left="420" w:leftChars="200"/>
    </w:pPr>
    <w:rPr>
      <w:kern w:val="0"/>
      <w:sz w:val="22"/>
      <w:szCs w:val="22"/>
      <w:lang w:eastAsia="en-US" w:bidi="en-US"/>
    </w:rPr>
  </w:style>
  <w:style w:type="paragraph" w:customStyle="1" w:styleId="6">
    <w:name w:val="引用1"/>
    <w:basedOn w:val="1"/>
    <w:next w:val="1"/>
    <w:qFormat/>
    <w:uiPriority w:val="29"/>
    <w:rPr>
      <w:i/>
      <w:iCs/>
      <w:color w:val="000000"/>
      <w:sz w:val="20"/>
      <w:szCs w:val="20"/>
      <w:lang w:val="zh-CN" w:eastAsia="zh-CN" w:bidi="ar-SA"/>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Normal (Web)"/>
    <w:basedOn w:val="1"/>
    <w:qFormat/>
    <w:uiPriority w:val="0"/>
    <w:rPr>
      <w:sz w:val="24"/>
    </w:rPr>
  </w:style>
  <w:style w:type="character" w:styleId="12">
    <w:name w:val="page number"/>
    <w:basedOn w:val="11"/>
    <w:qFormat/>
    <w:uiPriority w:val="0"/>
  </w:style>
  <w:style w:type="character" w:styleId="13">
    <w:name w:val="FollowedHyperlink"/>
    <w:basedOn w:val="11"/>
    <w:qFormat/>
    <w:uiPriority w:val="0"/>
    <w:rPr>
      <w:color w:val="000000"/>
      <w:u w:val="none"/>
    </w:rPr>
  </w:style>
  <w:style w:type="character" w:styleId="14">
    <w:name w:val="Hyperlink"/>
    <w:basedOn w:val="11"/>
    <w:qFormat/>
    <w:uiPriority w:val="0"/>
    <w:rPr>
      <w:color w:val="00000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2099</Words>
  <Characters>2293</Characters>
  <Lines>0</Lines>
  <Paragraphs>0</Paragraphs>
  <TotalTime>0</TotalTime>
  <ScaleCrop>false</ScaleCrop>
  <LinksUpToDate>false</LinksUpToDate>
  <CharactersWithSpaces>2307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2021-10-13T02:01:00Z</dcterms:created>
  <dc:creator>·月の缘_</dc:creator>
  <cp:lastModifiedBy>侯工</cp:lastModifiedBy>
  <dcterms:modified xsi:type="dcterms:W3CDTF">2023-04-24T08:28:57Z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C90FDC3C5721497FB5EC750856BE1C74</vt:lpwstr>
  </property>
</Properties>
</file>