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44" w:rsidRDefault="003A4D1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格式</w:t>
      </w:r>
    </w:p>
    <w:p w:rsidR="00B84144" w:rsidRDefault="003A4D10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>广东省江门航道事务中心新会航标与测绘所</w:t>
      </w:r>
    </w:p>
    <w:p w:rsidR="00B84144" w:rsidRDefault="00B84144">
      <w:pPr>
        <w:rPr>
          <w:rFonts w:ascii="仿宋" w:eastAsia="仿宋" w:hAnsi="仿宋"/>
          <w:sz w:val="28"/>
          <w:szCs w:val="28"/>
          <w:u w:val="single"/>
        </w:rPr>
      </w:pPr>
    </w:p>
    <w:p w:rsidR="00B84144" w:rsidRDefault="003A4D10">
      <w:pPr>
        <w:pStyle w:val="a5"/>
        <w:adjustRightInd w:val="0"/>
        <w:snapToGrid w:val="0"/>
        <w:ind w:firstLineChars="0"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_GB2312" w:eastAsia="仿宋_GB2312" w:cs="仿宋_GB2312" w:hint="eastAsia"/>
          <w:color w:val="000000"/>
          <w:sz w:val="28"/>
          <w:szCs w:val="28"/>
          <w:u w:val="single"/>
          <w:shd w:val="clear" w:color="auto" w:fill="FFFFFF"/>
        </w:rPr>
        <w:t>新会航标与测绘所航标器材和站场设施加工改造项目</w:t>
      </w:r>
    </w:p>
    <w:p w:rsidR="00B84144" w:rsidRDefault="00B84144">
      <w:pPr>
        <w:rPr>
          <w:rFonts w:ascii="仿宋" w:eastAsia="仿宋" w:hAnsi="仿宋"/>
          <w:u w:val="single"/>
        </w:rPr>
      </w:pPr>
    </w:p>
    <w:p w:rsidR="00B84144" w:rsidRDefault="00B84144">
      <w:pPr>
        <w:rPr>
          <w:rFonts w:ascii="仿宋" w:eastAsia="仿宋" w:hAnsi="仿宋"/>
          <w:u w:val="single"/>
        </w:rPr>
      </w:pPr>
    </w:p>
    <w:p w:rsidR="00B84144" w:rsidRDefault="00B84144">
      <w:pPr>
        <w:rPr>
          <w:rFonts w:ascii="仿宋" w:eastAsia="仿宋" w:hAnsi="仿宋"/>
          <w:u w:val="single"/>
        </w:rPr>
      </w:pPr>
    </w:p>
    <w:p w:rsidR="00B84144" w:rsidRDefault="00B84144">
      <w:pPr>
        <w:rPr>
          <w:rFonts w:ascii="仿宋" w:eastAsia="仿宋" w:hAnsi="仿宋"/>
          <w:u w:val="single"/>
        </w:rPr>
      </w:pPr>
    </w:p>
    <w:p w:rsidR="00B84144" w:rsidRDefault="00B84144">
      <w:pPr>
        <w:rPr>
          <w:rFonts w:ascii="仿宋" w:eastAsia="仿宋" w:hAnsi="仿宋"/>
          <w:u w:val="single"/>
        </w:rPr>
      </w:pPr>
    </w:p>
    <w:p w:rsidR="00B84144" w:rsidRDefault="003A4D10">
      <w:pPr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报</w:t>
      </w:r>
      <w:r>
        <w:rPr>
          <w:rFonts w:ascii="仿宋" w:eastAsia="仿宋" w:hAnsi="仿宋" w:hint="eastAsia"/>
          <w:b/>
          <w:sz w:val="72"/>
          <w:szCs w:val="72"/>
        </w:rPr>
        <w:t xml:space="preserve">  </w:t>
      </w:r>
      <w:r>
        <w:rPr>
          <w:rFonts w:ascii="仿宋" w:eastAsia="仿宋" w:hAnsi="仿宋" w:hint="eastAsia"/>
          <w:b/>
          <w:sz w:val="72"/>
          <w:szCs w:val="72"/>
        </w:rPr>
        <w:t>价</w:t>
      </w:r>
      <w:r>
        <w:rPr>
          <w:rFonts w:ascii="仿宋" w:eastAsia="仿宋" w:hAnsi="仿宋" w:hint="eastAsia"/>
          <w:b/>
          <w:sz w:val="72"/>
          <w:szCs w:val="72"/>
        </w:rPr>
        <w:t xml:space="preserve">  </w:t>
      </w:r>
      <w:r>
        <w:rPr>
          <w:rFonts w:ascii="仿宋" w:eastAsia="仿宋" w:hAnsi="仿宋" w:hint="eastAsia"/>
          <w:b/>
          <w:sz w:val="72"/>
          <w:szCs w:val="72"/>
        </w:rPr>
        <w:t>文</w:t>
      </w:r>
      <w:r>
        <w:rPr>
          <w:rFonts w:ascii="仿宋" w:eastAsia="仿宋" w:hAnsi="仿宋" w:hint="eastAsia"/>
          <w:b/>
          <w:sz w:val="72"/>
          <w:szCs w:val="72"/>
        </w:rPr>
        <w:t xml:space="preserve">  </w:t>
      </w:r>
      <w:r>
        <w:rPr>
          <w:rFonts w:ascii="仿宋" w:eastAsia="仿宋" w:hAnsi="仿宋" w:hint="eastAsia"/>
          <w:b/>
          <w:sz w:val="72"/>
          <w:szCs w:val="72"/>
        </w:rPr>
        <w:t>件</w:t>
      </w:r>
    </w:p>
    <w:p w:rsidR="00B84144" w:rsidRDefault="00B84144">
      <w:pPr>
        <w:rPr>
          <w:rFonts w:ascii="仿宋" w:eastAsia="仿宋" w:hAnsi="仿宋"/>
          <w:b/>
        </w:rPr>
      </w:pPr>
    </w:p>
    <w:p w:rsidR="00B84144" w:rsidRDefault="00B84144">
      <w:pPr>
        <w:rPr>
          <w:rFonts w:ascii="仿宋" w:eastAsia="仿宋" w:hAnsi="仿宋"/>
          <w:b/>
        </w:rPr>
      </w:pPr>
    </w:p>
    <w:p w:rsidR="00B84144" w:rsidRDefault="00B84144">
      <w:pPr>
        <w:rPr>
          <w:rFonts w:ascii="仿宋" w:eastAsia="仿宋" w:hAnsi="仿宋"/>
          <w:b/>
        </w:rPr>
      </w:pPr>
    </w:p>
    <w:p w:rsidR="00B84144" w:rsidRDefault="00B84144">
      <w:pPr>
        <w:rPr>
          <w:rFonts w:ascii="仿宋" w:eastAsia="仿宋" w:hAnsi="仿宋"/>
          <w:b/>
        </w:rPr>
      </w:pPr>
    </w:p>
    <w:p w:rsidR="00B84144" w:rsidRDefault="00B84144">
      <w:pPr>
        <w:rPr>
          <w:rFonts w:ascii="仿宋" w:eastAsia="仿宋" w:hAnsi="仿宋"/>
          <w:b/>
        </w:rPr>
      </w:pPr>
    </w:p>
    <w:p w:rsidR="00B84144" w:rsidRDefault="00B84144">
      <w:pPr>
        <w:rPr>
          <w:rFonts w:ascii="仿宋" w:eastAsia="仿宋" w:hAnsi="仿宋"/>
          <w:b/>
        </w:rPr>
      </w:pPr>
    </w:p>
    <w:p w:rsidR="00B84144" w:rsidRDefault="00B84144">
      <w:pPr>
        <w:rPr>
          <w:rFonts w:ascii="仿宋" w:eastAsia="仿宋" w:hAnsi="仿宋"/>
          <w:b/>
        </w:rPr>
      </w:pPr>
    </w:p>
    <w:p w:rsidR="00B84144" w:rsidRDefault="00B84144">
      <w:pPr>
        <w:rPr>
          <w:rFonts w:ascii="仿宋" w:eastAsia="仿宋" w:hAnsi="仿宋"/>
          <w:b/>
        </w:rPr>
      </w:pPr>
    </w:p>
    <w:p w:rsidR="00B84144" w:rsidRDefault="00B84144">
      <w:pPr>
        <w:rPr>
          <w:rFonts w:ascii="仿宋" w:eastAsia="仿宋" w:hAnsi="仿宋"/>
          <w:b/>
        </w:rPr>
      </w:pPr>
    </w:p>
    <w:p w:rsidR="00B84144" w:rsidRDefault="00B84144">
      <w:pPr>
        <w:rPr>
          <w:rFonts w:ascii="仿宋" w:eastAsia="仿宋" w:hAnsi="仿宋"/>
          <w:b/>
        </w:rPr>
      </w:pPr>
    </w:p>
    <w:p w:rsidR="00B84144" w:rsidRDefault="00B84144">
      <w:pPr>
        <w:rPr>
          <w:rFonts w:ascii="仿宋" w:eastAsia="仿宋" w:hAnsi="仿宋"/>
          <w:b/>
        </w:rPr>
      </w:pPr>
    </w:p>
    <w:p w:rsidR="00B84144" w:rsidRDefault="003A4D10">
      <w:pPr>
        <w:tabs>
          <w:tab w:val="left" w:pos="642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报价人：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B84144" w:rsidRDefault="00B84144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</w:p>
    <w:p w:rsidR="00B84144" w:rsidRDefault="003A4D10">
      <w:pPr>
        <w:tabs>
          <w:tab w:val="left" w:pos="642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法定代表人或其代理人：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</w:rPr>
        <w:t>（签字或盖章）</w:t>
      </w:r>
    </w:p>
    <w:p w:rsidR="00B84144" w:rsidRDefault="00B84144">
      <w:pPr>
        <w:tabs>
          <w:tab w:val="left" w:pos="6420"/>
        </w:tabs>
        <w:rPr>
          <w:rFonts w:ascii="仿宋" w:eastAsia="仿宋" w:hAnsi="仿宋"/>
          <w:sz w:val="28"/>
          <w:szCs w:val="28"/>
        </w:rPr>
      </w:pPr>
    </w:p>
    <w:p w:rsidR="00B84144" w:rsidRDefault="003A4D10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编制日期：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B84144" w:rsidRDefault="00B84144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</w:p>
    <w:p w:rsidR="00B84144" w:rsidRDefault="00B84144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</w:p>
    <w:p w:rsidR="00B84144" w:rsidRDefault="00B84144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</w:p>
    <w:p w:rsidR="00B84144" w:rsidRDefault="00B84144">
      <w:pPr>
        <w:tabs>
          <w:tab w:val="left" w:pos="6420"/>
        </w:tabs>
        <w:rPr>
          <w:rFonts w:ascii="仿宋" w:eastAsia="仿宋" w:hAnsi="仿宋"/>
          <w:sz w:val="28"/>
          <w:szCs w:val="28"/>
          <w:u w:val="single"/>
        </w:rPr>
      </w:pPr>
    </w:p>
    <w:p w:rsidR="00B84144" w:rsidRDefault="003A4D10">
      <w:pPr>
        <w:tabs>
          <w:tab w:val="left" w:pos="6420"/>
        </w:tabs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目</w:t>
      </w:r>
      <w:r>
        <w:rPr>
          <w:rFonts w:ascii="仿宋" w:eastAsia="仿宋" w:hAnsi="仿宋" w:hint="eastAsia"/>
          <w:b/>
          <w:sz w:val="44"/>
          <w:szCs w:val="44"/>
        </w:rPr>
        <w:t xml:space="preserve"> </w:t>
      </w:r>
      <w:r>
        <w:rPr>
          <w:rFonts w:ascii="仿宋" w:eastAsia="仿宋" w:hAnsi="仿宋" w:hint="eastAsia"/>
          <w:b/>
          <w:sz w:val="44"/>
          <w:szCs w:val="44"/>
        </w:rPr>
        <w:t>录</w:t>
      </w:r>
    </w:p>
    <w:p w:rsidR="00B84144" w:rsidRDefault="00B84144">
      <w:pPr>
        <w:tabs>
          <w:tab w:val="left" w:pos="6420"/>
        </w:tabs>
        <w:jc w:val="center"/>
        <w:rPr>
          <w:rFonts w:ascii="仿宋" w:eastAsia="仿宋" w:hAnsi="仿宋"/>
          <w:b/>
          <w:sz w:val="44"/>
          <w:szCs w:val="44"/>
        </w:rPr>
      </w:pPr>
    </w:p>
    <w:p w:rsidR="00B84144" w:rsidRDefault="00B84144">
      <w:pPr>
        <w:tabs>
          <w:tab w:val="left" w:pos="6420"/>
        </w:tabs>
        <w:jc w:val="center"/>
        <w:rPr>
          <w:rFonts w:ascii="仿宋" w:eastAsia="仿宋" w:hAnsi="仿宋"/>
          <w:sz w:val="32"/>
          <w:szCs w:val="32"/>
        </w:rPr>
      </w:pPr>
    </w:p>
    <w:p w:rsidR="00B84144" w:rsidRDefault="003A4D10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投标报价函</w:t>
      </w:r>
    </w:p>
    <w:p w:rsidR="00B84144" w:rsidRDefault="00B84144">
      <w:pPr>
        <w:tabs>
          <w:tab w:val="left" w:pos="6420"/>
        </w:tabs>
        <w:jc w:val="center"/>
        <w:rPr>
          <w:rFonts w:ascii="仿宋" w:eastAsia="仿宋" w:hAnsi="仿宋"/>
          <w:sz w:val="32"/>
          <w:szCs w:val="32"/>
        </w:rPr>
      </w:pPr>
    </w:p>
    <w:p w:rsidR="00B84144" w:rsidRDefault="003A4D10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分项报价单</w:t>
      </w:r>
    </w:p>
    <w:p w:rsidR="00B84144" w:rsidRDefault="00B84144">
      <w:pPr>
        <w:tabs>
          <w:tab w:val="left" w:pos="6420"/>
        </w:tabs>
        <w:jc w:val="center"/>
        <w:rPr>
          <w:rFonts w:ascii="仿宋" w:eastAsia="仿宋" w:hAnsi="仿宋"/>
          <w:sz w:val="32"/>
          <w:szCs w:val="32"/>
        </w:rPr>
      </w:pPr>
    </w:p>
    <w:p w:rsidR="00B84144" w:rsidRDefault="003A4D10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报价人资质文件复印件</w:t>
      </w:r>
    </w:p>
    <w:p w:rsidR="00B84144" w:rsidRDefault="00B84144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B84144" w:rsidRDefault="00B84144">
      <w:pPr>
        <w:tabs>
          <w:tab w:val="left" w:pos="6420"/>
        </w:tabs>
        <w:jc w:val="center"/>
        <w:rPr>
          <w:rFonts w:ascii="仿宋" w:eastAsia="仿宋" w:hAnsi="仿宋"/>
          <w:sz w:val="32"/>
          <w:szCs w:val="32"/>
        </w:rPr>
      </w:pPr>
    </w:p>
    <w:p w:rsidR="00B84144" w:rsidRDefault="00B84144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B84144" w:rsidRDefault="00B84144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B84144" w:rsidRDefault="00B84144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B84144" w:rsidRDefault="00B84144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B84144" w:rsidRDefault="00B84144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B84144" w:rsidRDefault="00B84144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B84144" w:rsidRDefault="00B84144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B84144" w:rsidRDefault="00B84144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B84144" w:rsidRDefault="00B84144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B84144" w:rsidRDefault="00B84144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B84144" w:rsidRDefault="00B84144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B84144" w:rsidRDefault="00B84144">
      <w:pPr>
        <w:tabs>
          <w:tab w:val="left" w:pos="6420"/>
        </w:tabs>
        <w:rPr>
          <w:rFonts w:ascii="仿宋" w:eastAsia="仿宋" w:hAnsi="仿宋"/>
          <w:sz w:val="32"/>
          <w:szCs w:val="32"/>
        </w:rPr>
      </w:pPr>
    </w:p>
    <w:p w:rsidR="00B84144" w:rsidRDefault="003A4D10">
      <w:pPr>
        <w:jc w:val="center"/>
        <w:rPr>
          <w:rFonts w:ascii="仿宋" w:eastAsia="仿宋" w:hAnsi="仿宋"/>
          <w:b/>
          <w:sz w:val="44"/>
        </w:rPr>
      </w:pPr>
      <w:r>
        <w:rPr>
          <w:rFonts w:ascii="仿宋" w:eastAsia="仿宋" w:hAnsi="仿宋" w:hint="eastAsia"/>
          <w:b/>
          <w:sz w:val="44"/>
        </w:rPr>
        <w:t>投标报价函</w:t>
      </w:r>
    </w:p>
    <w:p w:rsidR="00B84144" w:rsidRDefault="00B84144">
      <w:pPr>
        <w:jc w:val="center"/>
        <w:rPr>
          <w:rFonts w:ascii="仿宋" w:eastAsia="仿宋" w:hAnsi="仿宋"/>
          <w:b/>
          <w:sz w:val="28"/>
        </w:rPr>
      </w:pPr>
    </w:p>
    <w:p w:rsidR="00B84144" w:rsidRDefault="003A4D10">
      <w:pPr>
        <w:spacing w:line="520" w:lineRule="exact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>致：</w:t>
      </w:r>
      <w:r>
        <w:rPr>
          <w:rFonts w:ascii="仿宋" w:eastAsia="仿宋" w:hAnsi="仿宋" w:hint="eastAsia"/>
          <w:sz w:val="28"/>
          <w:u w:val="single"/>
        </w:rPr>
        <w:t>广东省江门航道事务中心新会航标与测绘所</w:t>
      </w:r>
    </w:p>
    <w:p w:rsidR="00B84144" w:rsidRDefault="003A4D10">
      <w:pPr>
        <w:pStyle w:val="a5"/>
        <w:adjustRightInd w:val="0"/>
        <w:snapToGrid w:val="0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</w:t>
      </w:r>
    </w:p>
    <w:p w:rsidR="00B84144" w:rsidRDefault="003A4D10">
      <w:pPr>
        <w:pStyle w:val="a5"/>
        <w:adjustRightInd w:val="0"/>
        <w:snapToGrid w:val="0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1.</w:t>
      </w:r>
      <w:r>
        <w:rPr>
          <w:rFonts w:ascii="仿宋" w:eastAsia="仿宋" w:hAnsi="仿宋" w:hint="eastAsia"/>
          <w:sz w:val="28"/>
        </w:rPr>
        <w:t>根据你方询价的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_GB2312" w:eastAsia="仿宋_GB2312" w:cs="仿宋_GB2312" w:hint="eastAsia"/>
          <w:color w:val="000000"/>
          <w:sz w:val="28"/>
          <w:szCs w:val="28"/>
          <w:u w:val="single"/>
          <w:shd w:val="clear" w:color="auto" w:fill="FFFFFF"/>
        </w:rPr>
        <w:t>新会航标与测绘所航标器材和站场设施加工改造项目</w:t>
      </w:r>
      <w:r>
        <w:rPr>
          <w:rFonts w:ascii="仿宋" w:eastAsia="仿宋" w:hAnsi="仿宋" w:hint="eastAsia"/>
          <w:sz w:val="28"/>
        </w:rPr>
        <w:t>询价</w:t>
      </w:r>
      <w:r>
        <w:rPr>
          <w:rFonts w:ascii="仿宋" w:eastAsia="仿宋" w:hAnsi="仿宋" w:hint="eastAsia"/>
          <w:sz w:val="28"/>
        </w:rPr>
        <w:t>文件，遵照《中华人民共和国招标投标法》等有关规定，经研究</w:t>
      </w:r>
      <w:r>
        <w:rPr>
          <w:rFonts w:ascii="仿宋" w:eastAsia="仿宋" w:hAnsi="仿宋" w:hint="eastAsia"/>
          <w:sz w:val="28"/>
        </w:rPr>
        <w:t>询价</w:t>
      </w:r>
      <w:r>
        <w:rPr>
          <w:rFonts w:ascii="仿宋" w:eastAsia="仿宋" w:hAnsi="仿宋" w:hint="eastAsia"/>
          <w:sz w:val="28"/>
        </w:rPr>
        <w:t>文件的</w:t>
      </w:r>
      <w:r>
        <w:rPr>
          <w:rFonts w:ascii="仿宋" w:eastAsia="仿宋" w:hAnsi="仿宋" w:hint="eastAsia"/>
          <w:sz w:val="28"/>
        </w:rPr>
        <w:t>报价</w:t>
      </w:r>
      <w:r>
        <w:rPr>
          <w:rFonts w:ascii="仿宋" w:eastAsia="仿宋" w:hAnsi="仿宋" w:hint="eastAsia"/>
          <w:sz w:val="28"/>
        </w:rPr>
        <w:t>须知、建设标准及其他有关文件后，我方愿以￥</w:t>
      </w:r>
      <w:r>
        <w:rPr>
          <w:rFonts w:ascii="仿宋" w:eastAsia="仿宋" w:hAnsi="仿宋" w:hint="eastAsia"/>
          <w:sz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</w:rPr>
        <w:t>元，人民币（大写）</w:t>
      </w:r>
      <w:r>
        <w:rPr>
          <w:rFonts w:ascii="仿宋" w:eastAsia="仿宋" w:hAnsi="仿宋" w:hint="eastAsia"/>
          <w:sz w:val="28"/>
          <w:u w:val="single"/>
        </w:rPr>
        <w:t>￥</w:t>
      </w:r>
      <w:r>
        <w:rPr>
          <w:rFonts w:ascii="仿宋" w:eastAsia="仿宋" w:hAnsi="仿宋" w:hint="eastAsia"/>
          <w:sz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</w:rPr>
        <w:t>的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报价，工期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u w:val="single"/>
        </w:rPr>
        <w:t>30</w:t>
      </w:r>
      <w:r>
        <w:rPr>
          <w:rFonts w:ascii="仿宋" w:eastAsia="仿宋" w:hAnsi="仿宋" w:hint="eastAsia"/>
          <w:sz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u w:val="single"/>
        </w:rPr>
        <w:t>日</w:t>
      </w:r>
      <w:r>
        <w:rPr>
          <w:rFonts w:ascii="仿宋" w:eastAsia="仿宋" w:hAnsi="仿宋" w:hint="eastAsia"/>
          <w:sz w:val="28"/>
        </w:rPr>
        <w:t>历天，按合同约定实施和完成承包</w:t>
      </w:r>
      <w:r>
        <w:rPr>
          <w:rFonts w:ascii="仿宋" w:eastAsia="仿宋" w:hAnsi="仿宋" w:hint="eastAsia"/>
          <w:sz w:val="28"/>
        </w:rPr>
        <w:t>项目</w:t>
      </w:r>
      <w:r>
        <w:rPr>
          <w:rFonts w:ascii="仿宋" w:eastAsia="仿宋" w:hAnsi="仿宋" w:hint="eastAsia"/>
          <w:sz w:val="28"/>
        </w:rPr>
        <w:t>，修补</w:t>
      </w:r>
      <w:r>
        <w:rPr>
          <w:rFonts w:ascii="仿宋" w:eastAsia="仿宋" w:hAnsi="仿宋" w:hint="eastAsia"/>
          <w:sz w:val="28"/>
        </w:rPr>
        <w:t>项目</w:t>
      </w:r>
      <w:r>
        <w:rPr>
          <w:rFonts w:ascii="仿宋" w:eastAsia="仿宋" w:hAnsi="仿宋" w:hint="eastAsia"/>
          <w:sz w:val="28"/>
        </w:rPr>
        <w:t>中任何缺陷，</w:t>
      </w:r>
      <w:r>
        <w:rPr>
          <w:rFonts w:ascii="仿宋" w:eastAsia="仿宋" w:hAnsi="仿宋" w:hint="eastAsia"/>
          <w:sz w:val="28"/>
        </w:rPr>
        <w:t>项目</w:t>
      </w:r>
      <w:r>
        <w:rPr>
          <w:rFonts w:ascii="仿宋" w:eastAsia="仿宋" w:hAnsi="仿宋" w:hint="eastAsia"/>
          <w:sz w:val="28"/>
        </w:rPr>
        <w:t>质量达到</w:t>
      </w:r>
      <w:r>
        <w:rPr>
          <w:rFonts w:ascii="仿宋" w:eastAsia="仿宋" w:hAnsi="仿宋" w:hint="eastAsia"/>
          <w:sz w:val="28"/>
          <w:u w:val="single"/>
        </w:rPr>
        <w:t>合格</w:t>
      </w:r>
      <w:r>
        <w:rPr>
          <w:rFonts w:ascii="仿宋" w:eastAsia="仿宋" w:hAnsi="仿宋" w:hint="eastAsia"/>
          <w:sz w:val="28"/>
        </w:rPr>
        <w:t>。</w:t>
      </w:r>
    </w:p>
    <w:p w:rsidR="00B84144" w:rsidRDefault="003A4D10">
      <w:pPr>
        <w:spacing w:line="520" w:lineRule="exact"/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</w:t>
      </w:r>
      <w:r>
        <w:rPr>
          <w:rFonts w:ascii="仿宋" w:eastAsia="仿宋" w:hAnsi="仿宋" w:hint="eastAsia"/>
          <w:sz w:val="28"/>
        </w:rPr>
        <w:t>我方承诺在报价有效期内不修改、撤销报价文件。</w:t>
      </w:r>
    </w:p>
    <w:p w:rsidR="00B84144" w:rsidRDefault="003A4D10">
      <w:pPr>
        <w:spacing w:line="520" w:lineRule="exact"/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3.</w:t>
      </w:r>
      <w:r>
        <w:rPr>
          <w:rFonts w:ascii="仿宋" w:eastAsia="仿宋" w:hAnsi="仿宋" w:hint="eastAsia"/>
          <w:sz w:val="28"/>
        </w:rPr>
        <w:t>如我方中标：</w:t>
      </w:r>
    </w:p>
    <w:p w:rsidR="00B84144" w:rsidRDefault="003A4D10">
      <w:pPr>
        <w:spacing w:line="520" w:lineRule="exact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</w:t>
      </w: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</w:rPr>
        <w:t>）我方承诺在收到成交通知书后，在成交通知书规定的期限内与你方签订施工合同。</w:t>
      </w:r>
    </w:p>
    <w:p w:rsidR="00B84144" w:rsidRDefault="003A4D10">
      <w:pPr>
        <w:spacing w:line="520" w:lineRule="exact"/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</w:t>
      </w:r>
      <w:r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 w:hint="eastAsia"/>
          <w:sz w:val="28"/>
        </w:rPr>
        <w:t>）我方承诺在合同约定的期限内完成并移交全部合同内容。</w:t>
      </w:r>
    </w:p>
    <w:p w:rsidR="00B84144" w:rsidRDefault="003A4D10">
      <w:pPr>
        <w:spacing w:line="520" w:lineRule="exact"/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4.</w:t>
      </w:r>
      <w:r>
        <w:rPr>
          <w:rFonts w:ascii="仿宋" w:eastAsia="仿宋" w:hAnsi="仿宋" w:hint="eastAsia"/>
          <w:sz w:val="28"/>
        </w:rPr>
        <w:t>我方在此声明，所递交的报价文件及有关资料内容完整、真实和准确。</w:t>
      </w:r>
    </w:p>
    <w:p w:rsidR="00B84144" w:rsidRDefault="00B84144">
      <w:pPr>
        <w:spacing w:line="520" w:lineRule="exact"/>
        <w:ind w:firstLine="588"/>
        <w:rPr>
          <w:rFonts w:ascii="仿宋" w:eastAsia="仿宋" w:hAnsi="仿宋"/>
          <w:sz w:val="28"/>
        </w:rPr>
      </w:pPr>
    </w:p>
    <w:p w:rsidR="00B84144" w:rsidRDefault="00B84144">
      <w:pPr>
        <w:spacing w:line="520" w:lineRule="exact"/>
        <w:ind w:firstLine="588"/>
        <w:rPr>
          <w:rFonts w:ascii="仿宋" w:eastAsia="仿宋" w:hAnsi="仿宋"/>
          <w:sz w:val="28"/>
        </w:rPr>
      </w:pPr>
    </w:p>
    <w:p w:rsidR="00B84144" w:rsidRDefault="003A4D10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报价人：</w:t>
      </w:r>
      <w:r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</w:rPr>
        <w:t>（盖章）</w:t>
      </w:r>
    </w:p>
    <w:p w:rsidR="00B84144" w:rsidRDefault="00B84144">
      <w:pPr>
        <w:spacing w:line="520" w:lineRule="exact"/>
        <w:ind w:firstLine="588"/>
        <w:rPr>
          <w:rFonts w:ascii="仿宋" w:eastAsia="仿宋" w:hAnsi="仿宋"/>
          <w:sz w:val="28"/>
        </w:rPr>
      </w:pPr>
    </w:p>
    <w:p w:rsidR="00B84144" w:rsidRDefault="003A4D10">
      <w:pPr>
        <w:spacing w:line="520" w:lineRule="exact"/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法定代表人或其委托代理人：</w:t>
      </w:r>
      <w:r>
        <w:rPr>
          <w:rFonts w:ascii="仿宋" w:eastAsia="仿宋" w:hAnsi="仿宋" w:hint="eastAsia"/>
          <w:sz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（签字或盖章）</w:t>
      </w:r>
    </w:p>
    <w:p w:rsidR="00B84144" w:rsidRDefault="00B84144">
      <w:pPr>
        <w:spacing w:line="520" w:lineRule="exact"/>
        <w:ind w:firstLine="1400"/>
        <w:rPr>
          <w:rFonts w:ascii="仿宋" w:eastAsia="仿宋" w:hAnsi="仿宋"/>
          <w:sz w:val="28"/>
        </w:rPr>
      </w:pPr>
    </w:p>
    <w:p w:rsidR="00B84144" w:rsidRDefault="003A4D10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日期：</w:t>
      </w:r>
      <w:r>
        <w:rPr>
          <w:rFonts w:ascii="仿宋" w:eastAsia="仿宋" w:hAnsi="仿宋" w:hint="eastAsia"/>
          <w:sz w:val="28"/>
        </w:rPr>
        <w:t xml:space="preserve">     </w:t>
      </w:r>
      <w:r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 w:hint="eastAsia"/>
          <w:sz w:val="28"/>
        </w:rPr>
        <w:t xml:space="preserve">     </w:t>
      </w:r>
      <w:r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 w:hint="eastAsia"/>
          <w:sz w:val="28"/>
        </w:rPr>
        <w:t xml:space="preserve">    </w:t>
      </w:r>
      <w:r>
        <w:rPr>
          <w:rFonts w:ascii="仿宋" w:eastAsia="仿宋" w:hAnsi="仿宋" w:hint="eastAsia"/>
          <w:sz w:val="28"/>
        </w:rPr>
        <w:t>日</w:t>
      </w:r>
    </w:p>
    <w:p w:rsidR="00B84144" w:rsidRDefault="00B84144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</w:p>
    <w:p w:rsidR="00B84144" w:rsidRDefault="00B84144">
      <w:pPr>
        <w:rPr>
          <w:rFonts w:ascii="仿宋" w:eastAsia="仿宋" w:hAnsi="仿宋"/>
        </w:rPr>
      </w:pPr>
    </w:p>
    <w:p w:rsidR="00B84144" w:rsidRDefault="00B84144">
      <w:pPr>
        <w:rPr>
          <w:rFonts w:ascii="仿宋" w:eastAsia="仿宋" w:hAnsi="仿宋"/>
        </w:rPr>
      </w:pPr>
    </w:p>
    <w:p w:rsidR="00B84144" w:rsidRDefault="00B84144">
      <w:pPr>
        <w:rPr>
          <w:rFonts w:ascii="仿宋" w:eastAsia="仿宋" w:hAnsi="仿宋"/>
        </w:rPr>
      </w:pPr>
    </w:p>
    <w:p w:rsidR="00B84144" w:rsidRDefault="003A4D10" w:rsidP="0084493F">
      <w:pPr>
        <w:adjustRightInd w:val="0"/>
        <w:snapToGrid w:val="0"/>
        <w:spacing w:line="360" w:lineRule="auto"/>
        <w:ind w:firstLineChars="200" w:firstLine="883"/>
        <w:jc w:val="center"/>
        <w:rPr>
          <w:rFonts w:ascii="仿宋" w:eastAsia="仿宋" w:hAnsi="仿宋" w:cs="宋体"/>
          <w:b/>
          <w:sz w:val="36"/>
          <w:szCs w:val="36"/>
        </w:rPr>
      </w:pPr>
      <w:r>
        <w:rPr>
          <w:rFonts w:ascii="仿宋" w:eastAsia="仿宋" w:hAnsi="仿宋" w:cs="宋体" w:hint="eastAsia"/>
          <w:b/>
          <w:sz w:val="44"/>
          <w:szCs w:val="44"/>
        </w:rPr>
        <w:t>项目</w:t>
      </w:r>
      <w:r>
        <w:rPr>
          <w:rFonts w:ascii="仿宋" w:eastAsia="仿宋" w:hAnsi="仿宋" w:cs="宋体" w:hint="eastAsia"/>
          <w:b/>
          <w:sz w:val="44"/>
          <w:szCs w:val="44"/>
        </w:rPr>
        <w:t>分项报价单</w:t>
      </w:r>
    </w:p>
    <w:p w:rsidR="00B84144" w:rsidRDefault="003A4D10">
      <w:pPr>
        <w:adjustRightInd w:val="0"/>
        <w:snapToGrid w:val="0"/>
        <w:spacing w:line="360" w:lineRule="auto"/>
        <w:rPr>
          <w:rFonts w:ascii="仿宋" w:eastAsia="仿宋" w:hAnsi="仿宋" w:cs="宋体"/>
          <w:spacing w:val="-20"/>
          <w:sz w:val="28"/>
          <w:szCs w:val="28"/>
        </w:rPr>
      </w:pPr>
      <w:r>
        <w:rPr>
          <w:rFonts w:ascii="仿宋" w:eastAsia="仿宋" w:hAnsi="仿宋" w:cs="宋体" w:hint="eastAsia"/>
          <w:spacing w:val="-20"/>
          <w:sz w:val="28"/>
          <w:szCs w:val="28"/>
        </w:rPr>
        <w:t>项目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名称：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新会航标与测绘所航标器材和站场设施加工改造项目</w:t>
      </w:r>
    </w:p>
    <w:tbl>
      <w:tblPr>
        <w:tblStyle w:val="a4"/>
        <w:tblW w:w="9758" w:type="dxa"/>
        <w:tblLayout w:type="fixed"/>
        <w:tblLook w:val="04A0" w:firstRow="1" w:lastRow="0" w:firstColumn="1" w:lastColumn="0" w:noHBand="0" w:noVBand="1"/>
      </w:tblPr>
      <w:tblGrid>
        <w:gridCol w:w="716"/>
        <w:gridCol w:w="2370"/>
        <w:gridCol w:w="810"/>
        <w:gridCol w:w="855"/>
        <w:gridCol w:w="1290"/>
        <w:gridCol w:w="1271"/>
        <w:gridCol w:w="2446"/>
      </w:tblGrid>
      <w:tr w:rsidR="00B84144">
        <w:trPr>
          <w:trHeight w:val="535"/>
        </w:trPr>
        <w:tc>
          <w:tcPr>
            <w:tcW w:w="71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370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器材名称</w:t>
            </w:r>
          </w:p>
        </w:tc>
        <w:tc>
          <w:tcPr>
            <w:tcW w:w="810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855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290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单价（元）</w:t>
            </w:r>
          </w:p>
        </w:tc>
        <w:tc>
          <w:tcPr>
            <w:tcW w:w="1271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金额（元）</w:t>
            </w:r>
          </w:p>
        </w:tc>
        <w:tc>
          <w:tcPr>
            <w:tcW w:w="244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B84144">
        <w:trPr>
          <w:trHeight w:val="595"/>
        </w:trPr>
        <w:tc>
          <w:tcPr>
            <w:tcW w:w="71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370" w:type="dxa"/>
            <w:vAlign w:val="center"/>
          </w:tcPr>
          <w:p w:rsidR="00B84144" w:rsidRDefault="003A4D1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HF2400</w:t>
            </w:r>
            <w:r>
              <w:rPr>
                <w:rFonts w:ascii="仿宋" w:eastAsia="仿宋" w:hAnsi="仿宋" w:hint="eastAsia"/>
                <w:szCs w:val="21"/>
              </w:rPr>
              <w:t>浮标上架</w:t>
            </w:r>
          </w:p>
        </w:tc>
        <w:tc>
          <w:tcPr>
            <w:tcW w:w="810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855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1290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按图纸制作</w:t>
            </w:r>
          </w:p>
        </w:tc>
      </w:tr>
      <w:tr w:rsidR="00B84144">
        <w:trPr>
          <w:trHeight w:val="670"/>
        </w:trPr>
        <w:tc>
          <w:tcPr>
            <w:tcW w:w="71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370" w:type="dxa"/>
            <w:vAlign w:val="center"/>
          </w:tcPr>
          <w:p w:rsidR="00B84144" w:rsidRDefault="003A4D1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不锈钢太阳能支架（</w:t>
            </w:r>
            <w:r>
              <w:rPr>
                <w:rFonts w:ascii="仿宋" w:eastAsia="仿宋" w:hAnsi="仿宋" w:hint="eastAsia"/>
                <w:szCs w:val="21"/>
              </w:rPr>
              <w:t>304</w:t>
            </w:r>
            <w:r>
              <w:rPr>
                <w:rFonts w:ascii="仿宋" w:eastAsia="仿宋" w:hAnsi="仿宋" w:hint="eastAsia"/>
                <w:szCs w:val="21"/>
              </w:rPr>
              <w:t>不锈钢，δ</w:t>
            </w:r>
            <w:r>
              <w:rPr>
                <w:rFonts w:ascii="仿宋" w:eastAsia="仿宋" w:hAnsi="仿宋" w:hint="eastAsia"/>
                <w:szCs w:val="21"/>
              </w:rPr>
              <w:t>3mm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10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855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290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HF2400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型浮标使用</w:t>
            </w:r>
          </w:p>
        </w:tc>
      </w:tr>
      <w:tr w:rsidR="00B84144">
        <w:trPr>
          <w:trHeight w:val="710"/>
        </w:trPr>
        <w:tc>
          <w:tcPr>
            <w:tcW w:w="71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370" w:type="dxa"/>
            <w:vAlign w:val="center"/>
          </w:tcPr>
          <w:p w:rsidR="00B84144" w:rsidRDefault="003A4D1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不锈钢太阳能支架（塔标、桥涵标使用，</w:t>
            </w:r>
            <w:r>
              <w:rPr>
                <w:rFonts w:ascii="仿宋" w:eastAsia="仿宋" w:hAnsi="仿宋" w:hint="eastAsia"/>
                <w:szCs w:val="21"/>
              </w:rPr>
              <w:t>304</w:t>
            </w:r>
            <w:r>
              <w:rPr>
                <w:rFonts w:ascii="仿宋" w:eastAsia="仿宋" w:hAnsi="仿宋" w:hint="eastAsia"/>
                <w:szCs w:val="21"/>
              </w:rPr>
              <w:t>不锈钢，δ</w:t>
            </w:r>
            <w:r>
              <w:rPr>
                <w:rFonts w:ascii="仿宋" w:eastAsia="仿宋" w:hAnsi="仿宋" w:hint="eastAsia"/>
                <w:szCs w:val="21"/>
              </w:rPr>
              <w:t>3mm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10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855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290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按现用样本规格制作</w:t>
            </w:r>
          </w:p>
        </w:tc>
      </w:tr>
      <w:tr w:rsidR="00B84144">
        <w:trPr>
          <w:trHeight w:val="647"/>
        </w:trPr>
        <w:tc>
          <w:tcPr>
            <w:tcW w:w="71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370" w:type="dxa"/>
            <w:vAlign w:val="center"/>
          </w:tcPr>
          <w:p w:rsidR="00B84144" w:rsidRDefault="003A4D1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罐型顶标（</w:t>
            </w:r>
            <w:r>
              <w:rPr>
                <w:rFonts w:ascii="仿宋" w:eastAsia="仿宋" w:hAnsi="仿宋" w:hint="eastAsia"/>
                <w:szCs w:val="21"/>
              </w:rPr>
              <w:t>HF2400</w:t>
            </w:r>
            <w:r>
              <w:rPr>
                <w:rFonts w:ascii="仿宋" w:eastAsia="仿宋" w:hAnsi="仿宋" w:hint="eastAsia"/>
                <w:szCs w:val="21"/>
              </w:rPr>
              <w:t>（方型），</w:t>
            </w:r>
            <w:r>
              <w:rPr>
                <w:rFonts w:ascii="仿宋" w:eastAsia="仿宋" w:hAnsi="仿宋" w:hint="eastAsia"/>
                <w:szCs w:val="21"/>
              </w:rPr>
              <w:t>304</w:t>
            </w:r>
            <w:r>
              <w:rPr>
                <w:rFonts w:ascii="仿宋" w:eastAsia="仿宋" w:hAnsi="仿宋" w:hint="eastAsia"/>
                <w:szCs w:val="21"/>
              </w:rPr>
              <w:t>不锈钢，δ</w:t>
            </w:r>
            <w:r>
              <w:rPr>
                <w:rFonts w:ascii="仿宋" w:eastAsia="仿宋" w:hAnsi="仿宋" w:hint="eastAsia"/>
                <w:szCs w:val="21"/>
              </w:rPr>
              <w:t>1mm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10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855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290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按现用样本规格制作</w:t>
            </w:r>
          </w:p>
        </w:tc>
      </w:tr>
      <w:tr w:rsidR="00B84144">
        <w:trPr>
          <w:trHeight w:val="669"/>
        </w:trPr>
        <w:tc>
          <w:tcPr>
            <w:tcW w:w="71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370" w:type="dxa"/>
            <w:vAlign w:val="center"/>
          </w:tcPr>
          <w:p w:rsidR="00B84144" w:rsidRDefault="003A4D1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孤立危险标顶标（</w:t>
            </w:r>
            <w:r>
              <w:rPr>
                <w:rFonts w:ascii="仿宋" w:eastAsia="仿宋" w:hAnsi="仿宋" w:hint="eastAsia"/>
                <w:szCs w:val="21"/>
              </w:rPr>
              <w:t>HF2400</w:t>
            </w:r>
            <w:r>
              <w:rPr>
                <w:rFonts w:ascii="仿宋" w:eastAsia="仿宋" w:hAnsi="仿宋" w:hint="eastAsia"/>
                <w:szCs w:val="21"/>
              </w:rPr>
              <w:t>（圆型），</w:t>
            </w:r>
            <w:r>
              <w:rPr>
                <w:rFonts w:ascii="仿宋" w:eastAsia="仿宋" w:hAnsi="仿宋" w:hint="eastAsia"/>
                <w:szCs w:val="21"/>
              </w:rPr>
              <w:t>304</w:t>
            </w:r>
            <w:r>
              <w:rPr>
                <w:rFonts w:ascii="仿宋" w:eastAsia="仿宋" w:hAnsi="仿宋" w:hint="eastAsia"/>
                <w:szCs w:val="21"/>
              </w:rPr>
              <w:t>不锈钢，δ</w:t>
            </w:r>
            <w:r>
              <w:rPr>
                <w:rFonts w:ascii="仿宋" w:eastAsia="仿宋" w:hAnsi="仿宋" w:hint="eastAsia"/>
                <w:szCs w:val="21"/>
              </w:rPr>
              <w:t>1mm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10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855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290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按现用样本规格制作</w:t>
            </w:r>
          </w:p>
        </w:tc>
      </w:tr>
      <w:tr w:rsidR="00B84144">
        <w:trPr>
          <w:trHeight w:val="596"/>
        </w:trPr>
        <w:tc>
          <w:tcPr>
            <w:tcW w:w="71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370" w:type="dxa"/>
            <w:vAlign w:val="center"/>
          </w:tcPr>
          <w:p w:rsidR="00B84144" w:rsidRDefault="003A4D10">
            <w:pPr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专用标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顶标</w:t>
            </w:r>
            <w:r>
              <w:rPr>
                <w:rFonts w:ascii="仿宋" w:eastAsia="仿宋" w:hAnsi="仿宋" w:hint="eastAsia"/>
                <w:szCs w:val="21"/>
              </w:rPr>
              <w:t>HF2400</w:t>
            </w:r>
            <w:r>
              <w:rPr>
                <w:rFonts w:ascii="仿宋" w:eastAsia="仿宋" w:hAnsi="仿宋" w:hint="eastAsia"/>
                <w:szCs w:val="21"/>
              </w:rPr>
              <w:t>（×型），（</w:t>
            </w:r>
            <w:r>
              <w:rPr>
                <w:rFonts w:ascii="仿宋" w:eastAsia="仿宋" w:hAnsi="仿宋" w:hint="eastAsia"/>
                <w:szCs w:val="21"/>
              </w:rPr>
              <w:t>304</w:t>
            </w:r>
            <w:r>
              <w:rPr>
                <w:rFonts w:ascii="仿宋" w:eastAsia="仿宋" w:hAnsi="仿宋" w:hint="eastAsia"/>
                <w:szCs w:val="21"/>
              </w:rPr>
              <w:t>不锈钢，δ</w:t>
            </w:r>
            <w:r>
              <w:rPr>
                <w:rFonts w:ascii="仿宋" w:eastAsia="仿宋" w:hAnsi="仿宋" w:hint="eastAsia"/>
                <w:szCs w:val="21"/>
              </w:rPr>
              <w:t>1mm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10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855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</w:t>
            </w:r>
          </w:p>
        </w:tc>
        <w:tc>
          <w:tcPr>
            <w:tcW w:w="1290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按现用样本规格制作</w:t>
            </w:r>
          </w:p>
        </w:tc>
      </w:tr>
      <w:tr w:rsidR="00B84144">
        <w:trPr>
          <w:trHeight w:val="530"/>
        </w:trPr>
        <w:tc>
          <w:tcPr>
            <w:tcW w:w="71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370" w:type="dxa"/>
            <w:vAlign w:val="center"/>
          </w:tcPr>
          <w:p w:rsidR="00B84144" w:rsidRDefault="003A4D1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HF1500</w:t>
            </w:r>
            <w:r>
              <w:rPr>
                <w:rFonts w:ascii="仿宋" w:eastAsia="仿宋" w:hAnsi="仿宋" w:hint="eastAsia"/>
                <w:szCs w:val="21"/>
              </w:rPr>
              <w:t>浮标上架</w:t>
            </w:r>
          </w:p>
        </w:tc>
        <w:tc>
          <w:tcPr>
            <w:tcW w:w="810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855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90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按图纸制作</w:t>
            </w:r>
          </w:p>
        </w:tc>
      </w:tr>
      <w:tr w:rsidR="00B84144">
        <w:trPr>
          <w:trHeight w:val="597"/>
        </w:trPr>
        <w:tc>
          <w:tcPr>
            <w:tcW w:w="71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370" w:type="dxa"/>
            <w:vAlign w:val="center"/>
          </w:tcPr>
          <w:p w:rsidR="00B84144" w:rsidRDefault="003A4D1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不锈钢电池箱（</w:t>
            </w:r>
            <w:r>
              <w:rPr>
                <w:rFonts w:ascii="仿宋" w:eastAsia="仿宋" w:hAnsi="仿宋" w:hint="eastAsia"/>
                <w:szCs w:val="21"/>
              </w:rPr>
              <w:t>304</w:t>
            </w:r>
            <w:r>
              <w:rPr>
                <w:rFonts w:ascii="仿宋" w:eastAsia="仿宋" w:hAnsi="仿宋" w:hint="eastAsia"/>
                <w:szCs w:val="21"/>
              </w:rPr>
              <w:t>不锈钢，δ</w:t>
            </w:r>
            <w:r>
              <w:rPr>
                <w:rFonts w:ascii="仿宋" w:eastAsia="仿宋" w:hAnsi="仿宋" w:hint="eastAsia"/>
                <w:szCs w:val="21"/>
              </w:rPr>
              <w:t>1.15mm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10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855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290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内河</w:t>
            </w:r>
            <w:proofErr w:type="gramStart"/>
            <w:r>
              <w:rPr>
                <w:rFonts w:ascii="仿宋" w:eastAsia="仿宋" w:hAnsi="仿宋" w:hint="eastAsia"/>
                <w:sz w:val="22"/>
                <w:szCs w:val="22"/>
              </w:rPr>
              <w:t>浮鼓使用</w:t>
            </w:r>
            <w:proofErr w:type="gramEnd"/>
          </w:p>
        </w:tc>
      </w:tr>
      <w:tr w:rsidR="00B84144">
        <w:trPr>
          <w:trHeight w:val="596"/>
        </w:trPr>
        <w:tc>
          <w:tcPr>
            <w:tcW w:w="71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370" w:type="dxa"/>
            <w:vAlign w:val="center"/>
          </w:tcPr>
          <w:p w:rsidR="00B84144" w:rsidRDefault="003A4D1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不锈钢爬梯（</w:t>
            </w:r>
            <w:r>
              <w:rPr>
                <w:rFonts w:ascii="仿宋" w:eastAsia="仿宋" w:hAnsi="仿宋" w:hint="eastAsia"/>
                <w:szCs w:val="21"/>
              </w:rPr>
              <w:t>304</w:t>
            </w:r>
            <w:r>
              <w:rPr>
                <w:rFonts w:ascii="仿宋" w:eastAsia="仿宋" w:hAnsi="仿宋" w:hint="eastAsia"/>
                <w:szCs w:val="21"/>
              </w:rPr>
              <w:t>不锈钢，尺寸：</w:t>
            </w:r>
            <w:r>
              <w:rPr>
                <w:rFonts w:ascii="仿宋" w:eastAsia="仿宋" w:hAnsi="仿宋" w:hint="eastAsia"/>
                <w:szCs w:val="21"/>
              </w:rPr>
              <w:t>0.7</w:t>
            </w:r>
            <w:r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8m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 w:hint="eastAsia"/>
                <w:szCs w:val="21"/>
              </w:rPr>
              <w:t>0.7*7m</w:t>
            </w:r>
            <w:r>
              <w:rPr>
                <w:rFonts w:ascii="仿宋" w:eastAsia="仿宋" w:hAnsi="仿宋" w:hint="eastAsia"/>
                <w:szCs w:val="21"/>
              </w:rPr>
              <w:t>，钢管φ</w:t>
            </w:r>
            <w:r>
              <w:rPr>
                <w:rFonts w:ascii="仿宋" w:eastAsia="仿宋" w:hAnsi="仿宋" w:hint="eastAsia"/>
                <w:szCs w:val="21"/>
              </w:rPr>
              <w:t>50*50mm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 w:hint="eastAsia"/>
                <w:szCs w:val="21"/>
              </w:rPr>
              <w:t>38*38mm</w:t>
            </w:r>
            <w:r>
              <w:rPr>
                <w:rFonts w:ascii="仿宋" w:eastAsia="仿宋" w:hAnsi="仿宋" w:hint="eastAsia"/>
                <w:szCs w:val="21"/>
              </w:rPr>
              <w:t>，δ</w:t>
            </w:r>
            <w:r>
              <w:rPr>
                <w:rFonts w:ascii="仿宋" w:eastAsia="仿宋" w:hAnsi="仿宋" w:hint="eastAsia"/>
                <w:szCs w:val="21"/>
              </w:rPr>
              <w:t>1.15mm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10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855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90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Cs w:val="21"/>
              </w:rPr>
              <w:t>崖门航道站、银洲湖航道站办公楼楼顶爬梯各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把，带护（圈）栏，包安装，需实地勘察</w:t>
            </w:r>
          </w:p>
        </w:tc>
      </w:tr>
      <w:tr w:rsidR="00B84144">
        <w:trPr>
          <w:trHeight w:val="690"/>
        </w:trPr>
        <w:tc>
          <w:tcPr>
            <w:tcW w:w="71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2370" w:type="dxa"/>
            <w:vAlign w:val="center"/>
          </w:tcPr>
          <w:p w:rsidR="00B84144" w:rsidRDefault="003A4D1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不锈钢爬梯（</w:t>
            </w:r>
            <w:r>
              <w:rPr>
                <w:rFonts w:ascii="仿宋" w:eastAsia="仿宋" w:hAnsi="仿宋" w:hint="eastAsia"/>
                <w:szCs w:val="21"/>
              </w:rPr>
              <w:t>304</w:t>
            </w:r>
            <w:r>
              <w:rPr>
                <w:rFonts w:ascii="仿宋" w:eastAsia="仿宋" w:hAnsi="仿宋" w:hint="eastAsia"/>
                <w:szCs w:val="21"/>
              </w:rPr>
              <w:t>不锈钢，尺寸：</w:t>
            </w:r>
            <w:r>
              <w:rPr>
                <w:rFonts w:ascii="仿宋" w:eastAsia="仿宋" w:hAnsi="仿宋" w:hint="eastAsia"/>
                <w:szCs w:val="21"/>
              </w:rPr>
              <w:t>0.5</w:t>
            </w:r>
            <w:r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3m</w:t>
            </w:r>
            <w:r>
              <w:rPr>
                <w:rFonts w:ascii="仿宋" w:eastAsia="仿宋" w:hAnsi="仿宋" w:hint="eastAsia"/>
                <w:szCs w:val="21"/>
              </w:rPr>
              <w:t>，钢管φ</w:t>
            </w:r>
            <w:r>
              <w:rPr>
                <w:rFonts w:ascii="仿宋" w:eastAsia="仿宋" w:hAnsi="仿宋" w:hint="eastAsia"/>
                <w:szCs w:val="21"/>
              </w:rPr>
              <w:t>98*45mm</w:t>
            </w:r>
            <w:r>
              <w:rPr>
                <w:rFonts w:ascii="仿宋" w:eastAsia="仿宋" w:hAnsi="仿宋" w:hint="eastAsia"/>
                <w:szCs w:val="21"/>
              </w:rPr>
              <w:t>，δ</w:t>
            </w:r>
            <w:r>
              <w:rPr>
                <w:rFonts w:ascii="仿宋" w:eastAsia="仿宋" w:hAnsi="仿宋" w:hint="eastAsia"/>
                <w:szCs w:val="21"/>
              </w:rPr>
              <w:t>1.15mm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10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855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Cs w:val="21"/>
              </w:rPr>
              <w:t>银洲湖航道站充电房顶爬梯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把，包安装，需实地勘察</w:t>
            </w:r>
          </w:p>
        </w:tc>
      </w:tr>
      <w:tr w:rsidR="00B84144">
        <w:trPr>
          <w:trHeight w:val="630"/>
        </w:trPr>
        <w:tc>
          <w:tcPr>
            <w:tcW w:w="71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2370" w:type="dxa"/>
            <w:vAlign w:val="center"/>
          </w:tcPr>
          <w:p w:rsidR="00B84144" w:rsidRDefault="003A4D1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不锈钢护圈（</w:t>
            </w:r>
            <w:r>
              <w:rPr>
                <w:rFonts w:ascii="仿宋" w:eastAsia="仿宋" w:hAnsi="仿宋" w:hint="eastAsia"/>
                <w:szCs w:val="21"/>
              </w:rPr>
              <w:t>304</w:t>
            </w:r>
            <w:r>
              <w:rPr>
                <w:rFonts w:ascii="仿宋" w:eastAsia="仿宋" w:hAnsi="仿宋" w:hint="eastAsia"/>
                <w:szCs w:val="21"/>
              </w:rPr>
              <w:t>不锈钢，尺寸：</w:t>
            </w:r>
            <w:r>
              <w:rPr>
                <w:rFonts w:ascii="仿宋" w:eastAsia="仿宋" w:hAnsi="仿宋" w:hint="eastAsia"/>
                <w:szCs w:val="21"/>
              </w:rPr>
              <w:t>0.64</w:t>
            </w:r>
            <w:r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3m</w:t>
            </w:r>
            <w:r>
              <w:rPr>
                <w:rFonts w:ascii="仿宋" w:eastAsia="仿宋" w:hAnsi="仿宋" w:hint="eastAsia"/>
                <w:szCs w:val="21"/>
              </w:rPr>
              <w:t>，δ</w:t>
            </w:r>
            <w:r>
              <w:rPr>
                <w:rFonts w:ascii="仿宋" w:eastAsia="仿宋" w:hAnsi="仿宋" w:hint="eastAsia"/>
                <w:szCs w:val="21"/>
              </w:rPr>
              <w:t>0.9mm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10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855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潭江水道</w:t>
            </w:r>
            <w:r>
              <w:rPr>
                <w:rFonts w:ascii="仿宋" w:eastAsia="仿宋" w:hAnsi="仿宋" w:hint="eastAsia"/>
                <w:szCs w:val="21"/>
              </w:rPr>
              <w:t>2#</w:t>
            </w:r>
            <w:r>
              <w:rPr>
                <w:rFonts w:ascii="仿宋" w:eastAsia="仿宋" w:hAnsi="仿宋" w:hint="eastAsia"/>
                <w:szCs w:val="21"/>
              </w:rPr>
              <w:t>右岸过河标爬梯加装护圈，需实地勘察</w:t>
            </w:r>
          </w:p>
        </w:tc>
      </w:tr>
      <w:tr w:rsidR="00B84144">
        <w:trPr>
          <w:trHeight w:val="630"/>
        </w:trPr>
        <w:tc>
          <w:tcPr>
            <w:tcW w:w="716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2370" w:type="dxa"/>
            <w:vAlign w:val="center"/>
          </w:tcPr>
          <w:p w:rsidR="00B84144" w:rsidRDefault="003A4D1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银洲湖航道站人行栈桥技改</w:t>
            </w:r>
          </w:p>
        </w:tc>
        <w:tc>
          <w:tcPr>
            <w:tcW w:w="810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</w:t>
            </w:r>
          </w:p>
        </w:tc>
        <w:tc>
          <w:tcPr>
            <w:tcW w:w="855" w:type="dxa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B84144" w:rsidRDefault="00B8414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B84144" w:rsidRDefault="003A4D1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原有走道材料改造、迁移、加固，需实地勘察</w:t>
            </w:r>
          </w:p>
        </w:tc>
      </w:tr>
      <w:tr w:rsidR="00B84144">
        <w:trPr>
          <w:trHeight w:val="605"/>
        </w:trPr>
        <w:tc>
          <w:tcPr>
            <w:tcW w:w="3086" w:type="dxa"/>
            <w:gridSpan w:val="2"/>
            <w:vAlign w:val="center"/>
          </w:tcPr>
          <w:p w:rsidR="00B84144" w:rsidRDefault="003A4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4226" w:type="dxa"/>
            <w:gridSpan w:val="4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B84144" w:rsidRDefault="00B841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4144">
        <w:trPr>
          <w:trHeight w:val="804"/>
        </w:trPr>
        <w:tc>
          <w:tcPr>
            <w:tcW w:w="9758" w:type="dxa"/>
            <w:gridSpan w:val="7"/>
            <w:vAlign w:val="center"/>
          </w:tcPr>
          <w:p w:rsidR="00B84144" w:rsidRDefault="003A4D1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</w:rPr>
              <w:t>总报价包含但不限于管理费、税金、运费等供应商运营成本。</w:t>
            </w:r>
            <w:r>
              <w:rPr>
                <w:rFonts w:ascii="仿宋" w:eastAsia="仿宋" w:hAnsi="仿宋" w:cs="宋体" w:hint="eastAsia"/>
              </w:rPr>
              <w:t>报价</w:t>
            </w:r>
            <w:r>
              <w:rPr>
                <w:rFonts w:ascii="仿宋" w:eastAsia="仿宋" w:hAnsi="仿宋" w:cs="宋体" w:hint="eastAsia"/>
              </w:rPr>
              <w:t>人应将</w:t>
            </w:r>
            <w:r>
              <w:rPr>
                <w:rFonts w:ascii="仿宋" w:eastAsia="仿宋" w:hAnsi="仿宋" w:cs="宋体" w:hint="eastAsia"/>
              </w:rPr>
              <w:t>项目</w:t>
            </w:r>
            <w:r>
              <w:rPr>
                <w:rFonts w:ascii="仿宋" w:eastAsia="仿宋" w:hAnsi="仿宋" w:cs="宋体" w:hint="eastAsia"/>
              </w:rPr>
              <w:t>所需的</w:t>
            </w:r>
            <w:r>
              <w:rPr>
                <w:rFonts w:ascii="仿宋" w:eastAsia="仿宋" w:hAnsi="仿宋" w:cs="宋体" w:hint="eastAsia"/>
              </w:rPr>
              <w:t>全部</w:t>
            </w:r>
            <w:r>
              <w:rPr>
                <w:rFonts w:ascii="仿宋" w:eastAsia="仿宋" w:hAnsi="仿宋" w:cs="宋体" w:hint="eastAsia"/>
              </w:rPr>
              <w:t>费用分摊至每个分项。</w:t>
            </w:r>
          </w:p>
        </w:tc>
      </w:tr>
    </w:tbl>
    <w:p w:rsidR="00B84144" w:rsidRDefault="00B84144">
      <w:pPr>
        <w:rPr>
          <w:rFonts w:ascii="仿宋" w:eastAsia="仿宋" w:hAnsi="仿宋"/>
        </w:rPr>
      </w:pPr>
    </w:p>
    <w:p w:rsidR="00B84144" w:rsidRDefault="00B84144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</w:p>
    <w:p w:rsidR="00B84144" w:rsidRDefault="003A4D10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报价人：</w:t>
      </w:r>
      <w:r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</w:rPr>
        <w:t>（盖章）</w:t>
      </w:r>
    </w:p>
    <w:p w:rsidR="00B84144" w:rsidRDefault="003A4D10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联系电话：</w:t>
      </w:r>
      <w:r>
        <w:rPr>
          <w:rFonts w:ascii="仿宋" w:eastAsia="仿宋" w:hAnsi="仿宋" w:hint="eastAsia"/>
          <w:sz w:val="28"/>
          <w:u w:val="single"/>
        </w:rPr>
        <w:t xml:space="preserve">                               </w:t>
      </w:r>
    </w:p>
    <w:p w:rsidR="00B84144" w:rsidRDefault="003A4D10">
      <w:pPr>
        <w:ind w:firstLine="58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法定代表人或其委托代理人：</w:t>
      </w:r>
      <w:r>
        <w:rPr>
          <w:rFonts w:ascii="仿宋" w:eastAsia="仿宋" w:hAnsi="仿宋" w:hint="eastAsia"/>
          <w:sz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（签字或盖章）</w:t>
      </w:r>
    </w:p>
    <w:p w:rsidR="00B84144" w:rsidRDefault="003A4D10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日期：</w:t>
      </w:r>
      <w:r>
        <w:rPr>
          <w:rFonts w:ascii="仿宋" w:eastAsia="仿宋" w:hAnsi="仿宋" w:hint="eastAsia"/>
          <w:sz w:val="28"/>
        </w:rPr>
        <w:t xml:space="preserve">      </w:t>
      </w:r>
      <w:r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 w:hint="eastAsia"/>
          <w:sz w:val="28"/>
        </w:rPr>
        <w:t xml:space="preserve">    </w:t>
      </w:r>
      <w:r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 w:hint="eastAsia"/>
          <w:sz w:val="28"/>
        </w:rPr>
        <w:t xml:space="preserve">    </w:t>
      </w:r>
      <w:r>
        <w:rPr>
          <w:rFonts w:ascii="仿宋" w:eastAsia="仿宋" w:hAnsi="仿宋" w:hint="eastAsia"/>
          <w:sz w:val="28"/>
        </w:rPr>
        <w:t>日</w:t>
      </w:r>
    </w:p>
    <w:p w:rsidR="00B84144" w:rsidRDefault="00B84144">
      <w:pPr>
        <w:ind w:firstLineChars="200" w:firstLine="560"/>
        <w:rPr>
          <w:sz w:val="28"/>
        </w:rPr>
      </w:pPr>
    </w:p>
    <w:p w:rsidR="00B84144" w:rsidRDefault="00B84144"/>
    <w:sectPr w:rsidR="00B84144">
      <w:footerReference w:type="default" r:id="rId8"/>
      <w:pgSz w:w="11906" w:h="16838"/>
      <w:pgMar w:top="1417" w:right="1474" w:bottom="1134" w:left="158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10" w:rsidRDefault="003A4D10">
      <w:r>
        <w:separator/>
      </w:r>
    </w:p>
  </w:endnote>
  <w:endnote w:type="continuationSeparator" w:id="0">
    <w:p w:rsidR="003A4D10" w:rsidRDefault="003A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44" w:rsidRDefault="00B8414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10" w:rsidRDefault="003A4D10">
      <w:r>
        <w:separator/>
      </w:r>
    </w:p>
  </w:footnote>
  <w:footnote w:type="continuationSeparator" w:id="0">
    <w:p w:rsidR="003A4D10" w:rsidRDefault="003A4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046E9"/>
    <w:rsid w:val="003A4D10"/>
    <w:rsid w:val="0084493F"/>
    <w:rsid w:val="00B84144"/>
    <w:rsid w:val="1ED046E9"/>
    <w:rsid w:val="62961E9A"/>
    <w:rsid w:val="6899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论文正文"/>
    <w:basedOn w:val="a"/>
    <w:pPr>
      <w:spacing w:line="360" w:lineRule="auto"/>
      <w:ind w:firstLineChars="200" w:firstLine="480"/>
    </w:pPr>
    <w:rPr>
      <w:rFonts w:ascii="宋体" w:hAnsi="宋体" w:cs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论文正文"/>
    <w:basedOn w:val="a"/>
    <w:pPr>
      <w:spacing w:line="360" w:lineRule="auto"/>
      <w:ind w:firstLineChars="200" w:firstLine="480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Company>其他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</dc:creator>
  <cp:lastModifiedBy>邓智镔</cp:lastModifiedBy>
  <cp:revision>2</cp:revision>
  <dcterms:created xsi:type="dcterms:W3CDTF">2020-05-28T02:50:00Z</dcterms:created>
  <dcterms:modified xsi:type="dcterms:W3CDTF">2020-06-05T03:58:00Z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